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D22F" w14:textId="77777777" w:rsidR="000162EF" w:rsidRPr="007F3FCE" w:rsidRDefault="000162EF">
      <w:pPr>
        <w:pStyle w:val="Tekstzonderopmaak"/>
        <w:spacing w:line="200" w:lineRule="atLeast"/>
        <w:rPr>
          <w:rFonts w:ascii="Calibri" w:hAnsi="Calibri"/>
          <w:b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color w:val="330066"/>
          <w:sz w:val="22"/>
          <w:szCs w:val="22"/>
        </w:rPr>
        <w:fldChar w:fldCharType="begin"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instrText xml:space="preserve"> SET Titel "Aanvraagformulier B" \* MERGEFORMAT </w:instrText>
      </w:r>
      <w:r w:rsidRPr="007F3FCE">
        <w:rPr>
          <w:rFonts w:ascii="Calibri" w:hAnsi="Calibri"/>
          <w:color w:val="330066"/>
          <w:sz w:val="22"/>
          <w:szCs w:val="22"/>
        </w:rPr>
        <w:fldChar w:fldCharType="separate"/>
      </w:r>
      <w:bookmarkStart w:id="0" w:name="Titel"/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t>Aanvraagformulier B</w:t>
      </w:r>
      <w:bookmarkEnd w:id="0"/>
      <w:r w:rsidRPr="007F3FCE">
        <w:rPr>
          <w:rFonts w:ascii="Calibri" w:hAnsi="Calibri"/>
          <w:color w:val="330066"/>
          <w:sz w:val="22"/>
          <w:szCs w:val="22"/>
        </w:rPr>
        <w:fldChar w:fldCharType="end"/>
      </w:r>
      <w:r w:rsidRPr="007F3FCE">
        <w:rPr>
          <w:rFonts w:ascii="Calibri" w:hAnsi="Calibri"/>
          <w:color w:val="330066"/>
          <w:sz w:val="22"/>
          <w:szCs w:val="22"/>
        </w:rPr>
        <w:fldChar w:fldCharType="begin"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instrText xml:space="preserve"> SET NotaAdres "Van:</w:instrTex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ab/>
        <w:instrText>mw R. Koning-Keet</w:instrTex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br/>
        <w:instrText xml:space="preserve">" \* MERGEFORMAT </w:instrText>
      </w:r>
      <w:r w:rsidRPr="007F3FCE">
        <w:rPr>
          <w:rFonts w:ascii="Calibri" w:hAnsi="Calibri"/>
          <w:color w:val="330066"/>
          <w:sz w:val="22"/>
          <w:szCs w:val="22"/>
        </w:rPr>
        <w:fldChar w:fldCharType="separate"/>
      </w:r>
      <w:bookmarkStart w:id="1" w:name="NotaAdres"/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t>Van:</w:t>
      </w:r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tab/>
        <w:t>mw R. Koning-Keet</w:t>
      </w:r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br/>
      </w:r>
      <w:bookmarkEnd w:id="1"/>
      <w:r w:rsidRPr="007F3FCE">
        <w:rPr>
          <w:rFonts w:ascii="Calibri" w:hAnsi="Calibri"/>
          <w:color w:val="330066"/>
          <w:sz w:val="22"/>
          <w:szCs w:val="22"/>
        </w:rPr>
        <w:fldChar w:fldCharType="end"/>
      </w:r>
      <w:r w:rsidRPr="007F3FCE">
        <w:rPr>
          <w:rFonts w:ascii="Calibri" w:hAnsi="Calibri"/>
          <w:color w:val="330066"/>
          <w:sz w:val="22"/>
          <w:szCs w:val="22"/>
        </w:rPr>
        <w:fldChar w:fldCharType="begin"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instrText xml:space="preserve"> SET NotaKopie "" \* MERGEFORMAT </w:instrText>
      </w:r>
      <w:r w:rsidRPr="007F3FCE">
        <w:rPr>
          <w:rFonts w:ascii="Calibri" w:hAnsi="Calibri"/>
          <w:color w:val="330066"/>
          <w:sz w:val="22"/>
          <w:szCs w:val="22"/>
        </w:rPr>
        <w:fldChar w:fldCharType="separate"/>
      </w:r>
      <w:bookmarkStart w:id="2" w:name="NotaKopie"/>
      <w:bookmarkEnd w:id="2"/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t xml:space="preserve"> </w:t>
      </w:r>
      <w:r w:rsidRPr="007F3FCE">
        <w:rPr>
          <w:rFonts w:ascii="Calibri" w:hAnsi="Calibri"/>
          <w:color w:val="330066"/>
          <w:sz w:val="22"/>
          <w:szCs w:val="22"/>
        </w:rPr>
        <w:fldChar w:fldCharType="end"/>
      </w:r>
      <w:r w:rsidRPr="007F3FCE">
        <w:rPr>
          <w:rFonts w:ascii="Calibri" w:hAnsi="Calibri"/>
          <w:color w:val="330066"/>
          <w:sz w:val="22"/>
          <w:szCs w:val="22"/>
        </w:rPr>
        <w:fldChar w:fldCharType="begin"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instrText xml:space="preserve"> SET BriefAdres "" \* MERGEFORMAT </w:instrText>
      </w:r>
      <w:r w:rsidRPr="007F3FCE">
        <w:rPr>
          <w:rFonts w:ascii="Calibri" w:hAnsi="Calibri"/>
          <w:color w:val="330066"/>
          <w:sz w:val="22"/>
          <w:szCs w:val="22"/>
        </w:rPr>
        <w:fldChar w:fldCharType="separate"/>
      </w:r>
      <w:bookmarkStart w:id="3" w:name="BriefAdres"/>
      <w:bookmarkEnd w:id="3"/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t xml:space="preserve"> </w:t>
      </w:r>
      <w:r w:rsidRPr="007F3FCE">
        <w:rPr>
          <w:rFonts w:ascii="Calibri" w:hAnsi="Calibri"/>
          <w:color w:val="330066"/>
          <w:sz w:val="22"/>
          <w:szCs w:val="22"/>
        </w:rPr>
        <w:fldChar w:fldCharType="end"/>
      </w:r>
      <w:r w:rsidRPr="007F3FCE">
        <w:rPr>
          <w:rFonts w:ascii="Calibri" w:hAnsi="Calibri"/>
          <w:color w:val="330066"/>
          <w:sz w:val="22"/>
          <w:szCs w:val="22"/>
        </w:rPr>
        <w:fldChar w:fldCharType="begin"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instrText xml:space="preserve"> SET FaxAfzender "mw R. Koning-Keet" \* MERGEFORMAT </w:instrText>
      </w:r>
      <w:r w:rsidRPr="007F3FCE">
        <w:rPr>
          <w:rFonts w:ascii="Calibri" w:hAnsi="Calibri"/>
          <w:color w:val="330066"/>
          <w:sz w:val="22"/>
          <w:szCs w:val="22"/>
        </w:rPr>
        <w:fldChar w:fldCharType="separate"/>
      </w:r>
      <w:bookmarkStart w:id="4" w:name="FaxAfzender"/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t>mw R. Koning-Keet</w:t>
      </w:r>
      <w:bookmarkEnd w:id="4"/>
      <w:r w:rsidRPr="007F3FCE">
        <w:rPr>
          <w:rFonts w:ascii="Calibri" w:hAnsi="Calibri"/>
          <w:color w:val="330066"/>
          <w:sz w:val="22"/>
          <w:szCs w:val="22"/>
        </w:rPr>
        <w:fldChar w:fldCharType="end"/>
      </w:r>
      <w:r w:rsidRPr="007F3FCE">
        <w:rPr>
          <w:rFonts w:ascii="Calibri" w:hAnsi="Calibri"/>
          <w:color w:val="330066"/>
          <w:sz w:val="22"/>
          <w:szCs w:val="22"/>
        </w:rPr>
        <w:fldChar w:fldCharType="begin"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instrText xml:space="preserve"> SET Concept "Concept" \* MERGEFORMAT </w:instrText>
      </w:r>
      <w:r w:rsidRPr="007F3FCE">
        <w:rPr>
          <w:rFonts w:ascii="Calibri" w:hAnsi="Calibri"/>
          <w:color w:val="330066"/>
          <w:sz w:val="22"/>
          <w:szCs w:val="22"/>
        </w:rPr>
        <w:fldChar w:fldCharType="separate"/>
      </w:r>
      <w:bookmarkStart w:id="5" w:name="Concept"/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t>Concept</w:t>
      </w:r>
      <w:bookmarkEnd w:id="5"/>
      <w:r w:rsidRPr="007F3FCE">
        <w:rPr>
          <w:rFonts w:ascii="Calibri" w:hAnsi="Calibri"/>
          <w:color w:val="330066"/>
          <w:sz w:val="22"/>
          <w:szCs w:val="22"/>
        </w:rPr>
        <w:fldChar w:fldCharType="end"/>
      </w:r>
      <w:r w:rsidRPr="007F3FCE">
        <w:rPr>
          <w:rFonts w:ascii="Calibri" w:hAnsi="Calibri"/>
          <w:color w:val="330066"/>
          <w:sz w:val="22"/>
          <w:szCs w:val="22"/>
        </w:rPr>
        <w:fldChar w:fldCharType="begin"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instrText xml:space="preserve"> SET AkkoordDoorTitels "" \* MERGEFORMAT </w:instrText>
      </w:r>
      <w:r w:rsidRPr="007F3FCE">
        <w:rPr>
          <w:rFonts w:ascii="Calibri" w:hAnsi="Calibri"/>
          <w:color w:val="330066"/>
          <w:sz w:val="22"/>
          <w:szCs w:val="22"/>
        </w:rPr>
        <w:fldChar w:fldCharType="separate"/>
      </w:r>
      <w:bookmarkStart w:id="6" w:name="AkkoordDoorTitels"/>
      <w:bookmarkEnd w:id="6"/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t xml:space="preserve"> </w:t>
      </w:r>
      <w:r w:rsidRPr="007F3FCE">
        <w:rPr>
          <w:rFonts w:ascii="Calibri" w:hAnsi="Calibri"/>
          <w:color w:val="330066"/>
          <w:sz w:val="22"/>
          <w:szCs w:val="22"/>
        </w:rPr>
        <w:fldChar w:fldCharType="end"/>
      </w:r>
      <w:r w:rsidRPr="007F3FCE">
        <w:rPr>
          <w:rFonts w:ascii="Calibri" w:hAnsi="Calibri"/>
          <w:color w:val="330066"/>
          <w:sz w:val="22"/>
          <w:szCs w:val="22"/>
        </w:rPr>
        <w:fldChar w:fldCharType="begin"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instrText xml:space="preserve"> SET Kenmerk "Tz-Bbwb/2000/02195/kok" \* MERGEFORMAT </w:instrText>
      </w:r>
      <w:r w:rsidRPr="007F3FCE">
        <w:rPr>
          <w:rFonts w:ascii="Calibri" w:hAnsi="Calibri"/>
          <w:color w:val="330066"/>
          <w:sz w:val="22"/>
          <w:szCs w:val="22"/>
        </w:rPr>
        <w:fldChar w:fldCharType="separate"/>
      </w:r>
      <w:bookmarkStart w:id="7" w:name="Kenmerk"/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t>Tz-Bbwb/2000/02195/kok</w:t>
      </w:r>
      <w:bookmarkEnd w:id="7"/>
      <w:r w:rsidRPr="007F3FCE">
        <w:rPr>
          <w:rFonts w:ascii="Calibri" w:hAnsi="Calibri"/>
          <w:color w:val="330066"/>
          <w:sz w:val="22"/>
          <w:szCs w:val="22"/>
        </w:rPr>
        <w:fldChar w:fldCharType="end"/>
      </w:r>
      <w:r w:rsidRPr="007F3FCE">
        <w:rPr>
          <w:rFonts w:ascii="Calibri" w:hAnsi="Calibri"/>
          <w:color w:val="330066"/>
          <w:sz w:val="22"/>
          <w:szCs w:val="22"/>
        </w:rPr>
        <w:fldChar w:fldCharType="begin"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instrText xml:space="preserve"> SET DistributieDatum "21 augustus 2000" \* MERGEFORMAT </w:instrText>
      </w:r>
      <w:r w:rsidRPr="007F3FCE">
        <w:rPr>
          <w:rFonts w:ascii="Calibri" w:hAnsi="Calibri"/>
          <w:color w:val="330066"/>
          <w:sz w:val="22"/>
          <w:szCs w:val="22"/>
        </w:rPr>
        <w:fldChar w:fldCharType="separate"/>
      </w:r>
      <w:bookmarkStart w:id="8" w:name="DistributieDatum"/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t>21 augustus 2000</w:t>
      </w:r>
      <w:bookmarkEnd w:id="8"/>
      <w:r w:rsidRPr="007F3FCE">
        <w:rPr>
          <w:rFonts w:ascii="Calibri" w:hAnsi="Calibri"/>
          <w:color w:val="330066"/>
          <w:sz w:val="22"/>
          <w:szCs w:val="22"/>
        </w:rPr>
        <w:fldChar w:fldCharType="end"/>
      </w:r>
      <w:r w:rsidRPr="007F3FCE">
        <w:rPr>
          <w:rFonts w:ascii="Calibri" w:hAnsi="Calibri"/>
          <w:color w:val="330066"/>
          <w:sz w:val="22"/>
          <w:szCs w:val="22"/>
        </w:rPr>
        <w:fldChar w:fldCharType="begin"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instrText xml:space="preserve"> SET AfzenderAdres "Westeinde 1</w:instrTex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cr/>
        <w:instrText>Postbus 98</w:instrTex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cr/>
        <w:instrText>1000 AB  Amsterdam</w:instrTex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cr/>
        <w:instrText>Telefoon 020 - 524 33 31</w:instrTex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cr/>
        <w:instrText xml:space="preserve">Telefax 020 - 524 36 69" \* MERGEFORMAT </w:instrText>
      </w:r>
      <w:r w:rsidRPr="007F3FCE">
        <w:rPr>
          <w:rFonts w:ascii="Calibri" w:hAnsi="Calibri"/>
          <w:color w:val="330066"/>
          <w:sz w:val="22"/>
          <w:szCs w:val="22"/>
        </w:rPr>
        <w:fldChar w:fldCharType="separate"/>
      </w:r>
      <w:bookmarkStart w:id="9" w:name="AfzenderAdres"/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t>Westeinde 1</w:t>
      </w:r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cr/>
        <w:t>Postbus 98</w:t>
      </w:r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cr/>
        <w:t>1000 AB  Amsterdam</w:t>
      </w:r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cr/>
        <w:t>Telefoon 020 - 524 33 31</w:t>
      </w:r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cr/>
        <w:t>Telefax 020 - 524 36 69</w:t>
      </w:r>
      <w:bookmarkEnd w:id="9"/>
      <w:r w:rsidRPr="007F3FCE">
        <w:rPr>
          <w:rFonts w:ascii="Calibri" w:hAnsi="Calibri"/>
          <w:color w:val="330066"/>
          <w:sz w:val="22"/>
          <w:szCs w:val="22"/>
        </w:rPr>
        <w:fldChar w:fldCharType="end"/>
      </w:r>
      <w:r w:rsidRPr="007F3FCE">
        <w:rPr>
          <w:rFonts w:ascii="Calibri" w:hAnsi="Calibri"/>
          <w:color w:val="330066"/>
          <w:sz w:val="22"/>
          <w:szCs w:val="22"/>
        </w:rPr>
        <w:fldChar w:fldCharType="begin"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instrText xml:space="preserve"> SET Afdeling "Sector Toezicht-banken, beleggingsinstellingen en wisselkantoren" \* MERGEFORMAT </w:instrText>
      </w:r>
      <w:r w:rsidRPr="007F3FCE">
        <w:rPr>
          <w:rFonts w:ascii="Calibri" w:hAnsi="Calibri"/>
          <w:color w:val="330066"/>
          <w:sz w:val="22"/>
          <w:szCs w:val="22"/>
        </w:rPr>
        <w:fldChar w:fldCharType="separate"/>
      </w:r>
      <w:bookmarkStart w:id="10" w:name="Afdeling"/>
      <w:r w:rsidRPr="007F3FCE">
        <w:rPr>
          <w:rFonts w:ascii="Calibri" w:hAnsi="Calibri"/>
          <w:noProof/>
          <w:color w:val="330066"/>
          <w:sz w:val="22"/>
          <w:szCs w:val="22"/>
          <w:lang w:val="en-US"/>
        </w:rPr>
        <w:t>Sector Toezicht-banken, beleggingsinstellingen en wisselkantoren</w:t>
      </w:r>
      <w:bookmarkEnd w:id="10"/>
      <w:r w:rsidRPr="007F3FCE">
        <w:rPr>
          <w:rFonts w:ascii="Calibri" w:hAnsi="Calibri"/>
          <w:color w:val="330066"/>
          <w:sz w:val="22"/>
          <w:szCs w:val="22"/>
        </w:rPr>
        <w:fldChar w:fldCharType="end"/>
      </w:r>
      <w:r w:rsidR="00E15931" w:rsidRPr="007F3FCE">
        <w:rPr>
          <w:rFonts w:ascii="Calibri" w:hAnsi="Calibri"/>
          <w:b/>
          <w:color w:val="330066"/>
          <w:sz w:val="22"/>
          <w:szCs w:val="22"/>
          <w:lang w:val="en-US"/>
        </w:rPr>
        <w:t>General instructions</w:t>
      </w:r>
    </w:p>
    <w:p w14:paraId="03582CAB" w14:textId="77777777" w:rsidR="00210EC9" w:rsidRPr="007F3FCE" w:rsidRDefault="00210EC9" w:rsidP="00773475">
      <w:pPr>
        <w:tabs>
          <w:tab w:val="left" w:pos="284"/>
        </w:tabs>
        <w:spacing w:line="200" w:lineRule="atLeast"/>
        <w:outlineLvl w:val="0"/>
        <w:rPr>
          <w:rFonts w:ascii="Calibri" w:hAnsi="Calibri"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color w:val="330066"/>
          <w:sz w:val="22"/>
          <w:szCs w:val="22"/>
          <w:lang w:val="en-US"/>
        </w:rPr>
        <w:t>This form is intended for European (non-Du</w:t>
      </w:r>
      <w:r w:rsidR="00357F5E" w:rsidRPr="007F3FCE">
        <w:rPr>
          <w:rFonts w:ascii="Calibri" w:hAnsi="Calibri"/>
          <w:color w:val="330066"/>
          <w:sz w:val="22"/>
          <w:szCs w:val="22"/>
          <w:lang w:val="en-US"/>
        </w:rPr>
        <w:t>tch) authorized managers (“AIFM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s”) who wish to offer units </w:t>
      </w:r>
      <w:r w:rsidR="00357F5E" w:rsidRPr="007F3FCE">
        <w:rPr>
          <w:rFonts w:ascii="Calibri" w:hAnsi="Calibri"/>
          <w:color w:val="330066"/>
          <w:sz w:val="22"/>
          <w:szCs w:val="22"/>
          <w:lang w:val="en-US"/>
        </w:rPr>
        <w:t>in the Netherlands to qualified investors</w:t>
      </w:r>
      <w:r w:rsidR="00357F5E" w:rsidRPr="007F3FCE">
        <w:rPr>
          <w:rFonts w:ascii="Calibri" w:hAnsi="Calibri"/>
          <w:bCs/>
          <w:color w:val="330066"/>
          <w:sz w:val="22"/>
          <w:szCs w:val="22"/>
          <w:lang w:val="en-US"/>
        </w:rPr>
        <w:t>, as defined in article 1:1 Dutch act on financial supervision (“</w:t>
      </w:r>
      <w:proofErr w:type="spellStart"/>
      <w:r w:rsidR="00357F5E" w:rsidRPr="007F3FCE">
        <w:rPr>
          <w:rFonts w:ascii="Calibri" w:hAnsi="Calibri"/>
          <w:bCs/>
          <w:color w:val="330066"/>
          <w:sz w:val="22"/>
          <w:szCs w:val="22"/>
          <w:lang w:val="en-US"/>
        </w:rPr>
        <w:t>Wft</w:t>
      </w:r>
      <w:proofErr w:type="spellEnd"/>
      <w:r w:rsidR="00357F5E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”), 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in 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>(i) a non-European alternative investment fund (“AIF”), (ii) a</w:t>
      </w:r>
      <w:r w:rsidR="00E2317D" w:rsidRPr="007F3FCE">
        <w:rPr>
          <w:rFonts w:ascii="Calibri" w:hAnsi="Calibri"/>
          <w:bCs/>
          <w:color w:val="330066"/>
          <w:sz w:val="22"/>
          <w:szCs w:val="22"/>
          <w:lang w:val="en-US"/>
        </w:rPr>
        <w:t>n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European feeder AIF of a non-European master AIF</w:t>
      </w:r>
      <w:r w:rsidR="00884BB4" w:rsidRPr="007F3FCE">
        <w:rPr>
          <w:rFonts w:ascii="Calibri" w:hAnsi="Calibri"/>
          <w:bCs/>
          <w:color w:val="330066"/>
          <w:sz w:val="22"/>
          <w:szCs w:val="22"/>
          <w:lang w:val="en-US"/>
        </w:rPr>
        <w:t>,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or (iii) a</w:t>
      </w:r>
      <w:r w:rsidR="00E2317D" w:rsidRPr="007F3FCE">
        <w:rPr>
          <w:rFonts w:ascii="Calibri" w:hAnsi="Calibri"/>
          <w:bCs/>
          <w:color w:val="330066"/>
          <w:sz w:val="22"/>
          <w:szCs w:val="22"/>
          <w:lang w:val="en-US"/>
        </w:rPr>
        <w:t>n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European feeder AIF of a</w:t>
      </w:r>
      <w:r w:rsidR="00E2317D" w:rsidRPr="007F3FCE">
        <w:rPr>
          <w:rFonts w:ascii="Calibri" w:hAnsi="Calibri"/>
          <w:bCs/>
          <w:color w:val="330066"/>
          <w:sz w:val="22"/>
          <w:szCs w:val="22"/>
          <w:lang w:val="en-US"/>
        </w:rPr>
        <w:t>n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European master AIF which is not managed by an authorized European AIFM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, </w:t>
      </w:r>
      <w:r w:rsidR="00884BB4" w:rsidRPr="007F3FCE">
        <w:rPr>
          <w:rFonts w:ascii="Calibri" w:hAnsi="Calibri"/>
          <w:color w:val="330066"/>
          <w:sz w:val="22"/>
          <w:szCs w:val="22"/>
          <w:lang w:val="en-US"/>
        </w:rPr>
        <w:t xml:space="preserve">pursuant to article 1:13b section 3 </w:t>
      </w:r>
      <w:proofErr w:type="spellStart"/>
      <w:r w:rsidR="00884BB4" w:rsidRPr="007F3FCE">
        <w:rPr>
          <w:rFonts w:ascii="Calibri" w:hAnsi="Calibri"/>
          <w:color w:val="330066"/>
          <w:sz w:val="22"/>
          <w:szCs w:val="22"/>
          <w:lang w:val="en-US"/>
        </w:rPr>
        <w:t>Wft</w:t>
      </w:r>
      <w:proofErr w:type="spellEnd"/>
      <w:r w:rsidR="00884BB4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>(</w:t>
      </w:r>
      <w:r w:rsidR="00884BB4" w:rsidRPr="007F3FCE">
        <w:rPr>
          <w:rFonts w:ascii="Calibri" w:hAnsi="Calibri"/>
          <w:color w:val="330066"/>
          <w:sz w:val="22"/>
          <w:szCs w:val="22"/>
          <w:lang w:val="en-US"/>
        </w:rPr>
        <w:t xml:space="preserve">implementing 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>article 36</w:t>
      </w:r>
      <w:r w:rsidR="00884BB4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of the 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>Alternative Investment Fund Managers Directive</w:t>
      </w:r>
      <w:r w:rsidR="00884BB4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(“AIFMD”)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>).</w:t>
      </w:r>
    </w:p>
    <w:p w14:paraId="68B65C8F" w14:textId="77777777" w:rsidR="00210EC9" w:rsidRPr="007F3FCE" w:rsidRDefault="00210EC9" w:rsidP="00773475">
      <w:pPr>
        <w:tabs>
          <w:tab w:val="left" w:pos="284"/>
        </w:tabs>
        <w:spacing w:line="200" w:lineRule="atLeast"/>
        <w:outlineLvl w:val="0"/>
        <w:rPr>
          <w:rFonts w:ascii="Calibri" w:hAnsi="Calibri"/>
          <w:color w:val="330066"/>
          <w:sz w:val="22"/>
          <w:szCs w:val="22"/>
          <w:lang w:val="en-US"/>
        </w:rPr>
      </w:pPr>
    </w:p>
    <w:p w14:paraId="3709BBE2" w14:textId="77777777" w:rsidR="000F6B8F" w:rsidRPr="007F3FCE" w:rsidRDefault="00281AAA" w:rsidP="00773475">
      <w:pPr>
        <w:tabs>
          <w:tab w:val="left" w:pos="284"/>
        </w:tabs>
        <w:spacing w:line="200" w:lineRule="atLeast"/>
        <w:outlineLvl w:val="0"/>
        <w:rPr>
          <w:rFonts w:ascii="Calibri" w:hAnsi="Calibri"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color w:val="330066"/>
          <w:sz w:val="22"/>
          <w:szCs w:val="22"/>
          <w:lang w:val="en-US"/>
        </w:rPr>
        <w:t>AIFMs</w:t>
      </w:r>
      <w:r w:rsidR="00E22070" w:rsidRPr="00BB1448">
        <w:rPr>
          <w:rStyle w:val="Voetnootmarkering"/>
          <w:rFonts w:ascii="Calibri" w:hAnsi="Calibri"/>
          <w:color w:val="330066"/>
          <w:sz w:val="22"/>
          <w:szCs w:val="22"/>
          <w:lang w:val="en-US"/>
        </w:rPr>
        <w:footnoteReference w:id="1"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</w:t>
      </w:r>
      <w:r w:rsidR="00945F74" w:rsidRPr="007F3FCE">
        <w:rPr>
          <w:rFonts w:ascii="Calibri" w:hAnsi="Calibri"/>
          <w:color w:val="330066"/>
          <w:sz w:val="22"/>
          <w:szCs w:val="22"/>
          <w:lang w:val="en-US"/>
        </w:rPr>
        <w:t xml:space="preserve">notifying their </w:t>
      </w:r>
      <w:r w:rsidR="00D76492" w:rsidRPr="007F3FCE">
        <w:rPr>
          <w:rFonts w:ascii="Calibri" w:hAnsi="Calibri"/>
          <w:color w:val="330066"/>
          <w:sz w:val="22"/>
          <w:szCs w:val="22"/>
          <w:lang w:val="en-US"/>
        </w:rPr>
        <w:t xml:space="preserve">exemption </w:t>
      </w:r>
      <w:r w:rsidR="00FD4A95" w:rsidRPr="007F3FCE">
        <w:rPr>
          <w:rFonts w:ascii="Calibri" w:hAnsi="Calibri"/>
          <w:color w:val="330066"/>
          <w:sz w:val="22"/>
          <w:szCs w:val="22"/>
          <w:lang w:val="en-US"/>
        </w:rPr>
        <w:t xml:space="preserve">based on </w:t>
      </w:r>
      <w:r w:rsidR="00945F74" w:rsidRPr="007F3FCE">
        <w:rPr>
          <w:rFonts w:ascii="Calibri" w:hAnsi="Calibri"/>
          <w:color w:val="330066"/>
          <w:sz w:val="22"/>
          <w:szCs w:val="22"/>
          <w:lang w:val="en-US"/>
        </w:rPr>
        <w:t xml:space="preserve">article 1:13b section </w:t>
      </w:r>
      <w:r w:rsidR="00CC2FAF" w:rsidRPr="007F3FCE">
        <w:rPr>
          <w:rFonts w:ascii="Calibri" w:hAnsi="Calibri"/>
          <w:color w:val="330066"/>
          <w:sz w:val="22"/>
          <w:szCs w:val="22"/>
          <w:lang w:val="en-US"/>
        </w:rPr>
        <w:t>3</w:t>
      </w:r>
      <w:r w:rsidR="00A75969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</w:t>
      </w:r>
      <w:proofErr w:type="spellStart"/>
      <w:r w:rsidR="00C027A1" w:rsidRPr="007F3FCE">
        <w:rPr>
          <w:rFonts w:ascii="Calibri" w:hAnsi="Calibri"/>
          <w:color w:val="330066"/>
          <w:sz w:val="22"/>
          <w:szCs w:val="22"/>
          <w:lang w:val="en-US"/>
        </w:rPr>
        <w:t>Wft</w:t>
      </w:r>
      <w:proofErr w:type="spellEnd"/>
      <w:r w:rsidR="00C027A1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</w:t>
      </w:r>
      <w:r w:rsidR="00945F74" w:rsidRPr="007F3FCE">
        <w:rPr>
          <w:rFonts w:ascii="Calibri" w:hAnsi="Calibri"/>
          <w:color w:val="330066"/>
          <w:sz w:val="22"/>
          <w:szCs w:val="22"/>
          <w:lang w:val="en-US"/>
        </w:rPr>
        <w:t>shall provide all the information requested in this notification form. Only complete notification forms are accepted by the Netherlands Authority for Financial Markets (“AFM</w:t>
      </w:r>
      <w:r w:rsidR="00F84C84" w:rsidRPr="007F3FCE">
        <w:rPr>
          <w:rFonts w:ascii="Calibri" w:hAnsi="Calibri"/>
          <w:color w:val="330066"/>
          <w:sz w:val="22"/>
          <w:szCs w:val="22"/>
          <w:lang w:val="en-US"/>
        </w:rPr>
        <w:t>”</w:t>
      </w:r>
      <w:r w:rsidR="00945F74" w:rsidRPr="007F3FCE">
        <w:rPr>
          <w:rFonts w:ascii="Calibri" w:hAnsi="Calibri"/>
          <w:color w:val="330066"/>
          <w:sz w:val="22"/>
          <w:szCs w:val="22"/>
          <w:lang w:val="en-US"/>
        </w:rPr>
        <w:t>).</w:t>
      </w:r>
      <w:r w:rsidR="00F84C84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</w:t>
      </w:r>
      <w:r w:rsidR="000F6B8F" w:rsidRPr="007F3FCE">
        <w:rPr>
          <w:rFonts w:ascii="Calibri" w:hAnsi="Calibri"/>
          <w:color w:val="330066"/>
          <w:sz w:val="22"/>
          <w:szCs w:val="22"/>
          <w:lang w:val="en-US"/>
        </w:rPr>
        <w:t>Please do not f</w:t>
      </w:r>
      <w:r w:rsidR="00DB3DC6" w:rsidRPr="007F3FCE">
        <w:rPr>
          <w:rFonts w:ascii="Calibri" w:hAnsi="Calibri"/>
          <w:color w:val="330066"/>
          <w:sz w:val="22"/>
          <w:szCs w:val="22"/>
          <w:lang w:val="en-US"/>
        </w:rPr>
        <w:t xml:space="preserve">orget to include </w:t>
      </w:r>
      <w:r w:rsidR="00D47D38" w:rsidRPr="007F3FCE">
        <w:rPr>
          <w:rFonts w:ascii="Calibri" w:hAnsi="Calibri"/>
          <w:color w:val="330066"/>
          <w:sz w:val="22"/>
          <w:szCs w:val="22"/>
          <w:lang w:val="en-US"/>
        </w:rPr>
        <w:t xml:space="preserve">the </w:t>
      </w:r>
      <w:r w:rsidR="006B791F" w:rsidRPr="007F3FCE">
        <w:rPr>
          <w:rFonts w:ascii="Calibri" w:hAnsi="Calibri"/>
          <w:color w:val="330066"/>
          <w:sz w:val="22"/>
          <w:szCs w:val="22"/>
          <w:lang w:val="en-US"/>
        </w:rPr>
        <w:t>documents</w:t>
      </w:r>
      <w:r w:rsidR="000F6B8F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as required in the Annex</w:t>
      </w:r>
      <w:r w:rsidR="006B791F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to this notification form</w:t>
      </w:r>
      <w:r w:rsidR="000F6B8F" w:rsidRPr="007F3FCE">
        <w:rPr>
          <w:rFonts w:ascii="Calibri" w:hAnsi="Calibri"/>
          <w:color w:val="330066"/>
          <w:sz w:val="22"/>
          <w:szCs w:val="22"/>
          <w:lang w:val="en-US"/>
        </w:rPr>
        <w:t>.</w:t>
      </w:r>
    </w:p>
    <w:p w14:paraId="0B799017" w14:textId="77777777" w:rsidR="000F6B8F" w:rsidRPr="007F3FCE" w:rsidRDefault="000F6B8F" w:rsidP="00773475">
      <w:pPr>
        <w:tabs>
          <w:tab w:val="left" w:pos="284"/>
        </w:tabs>
        <w:spacing w:line="200" w:lineRule="atLeast"/>
        <w:outlineLvl w:val="0"/>
        <w:rPr>
          <w:rFonts w:ascii="Calibri" w:hAnsi="Calibri"/>
          <w:color w:val="330066"/>
          <w:sz w:val="22"/>
          <w:szCs w:val="22"/>
          <w:lang w:val="en-US"/>
        </w:rPr>
      </w:pPr>
    </w:p>
    <w:p w14:paraId="519984AB" w14:textId="77777777" w:rsidR="00773475" w:rsidRPr="007F3FCE" w:rsidRDefault="00773475" w:rsidP="00773475">
      <w:pPr>
        <w:tabs>
          <w:tab w:val="left" w:pos="284"/>
        </w:tabs>
        <w:spacing w:line="200" w:lineRule="atLeast"/>
        <w:outlineLvl w:val="0"/>
        <w:rPr>
          <w:rFonts w:ascii="Calibri" w:hAnsi="Calibri"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This notification is for informational purposes only. The AIFM itself is responsible for ensuring that the requirements for using the exemption of article 1:13b section </w:t>
      </w:r>
      <w:r w:rsidR="00CC2FAF" w:rsidRPr="007F3FCE">
        <w:rPr>
          <w:rFonts w:ascii="Calibri" w:hAnsi="Calibri"/>
          <w:color w:val="330066"/>
          <w:sz w:val="22"/>
          <w:szCs w:val="22"/>
          <w:lang w:val="en-US"/>
        </w:rPr>
        <w:t>3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</w:t>
      </w:r>
      <w:proofErr w:type="spellStart"/>
      <w:r w:rsidR="00C027A1" w:rsidRPr="007F3FCE">
        <w:rPr>
          <w:rFonts w:ascii="Calibri" w:hAnsi="Calibri"/>
          <w:color w:val="330066"/>
          <w:sz w:val="22"/>
          <w:szCs w:val="22"/>
          <w:lang w:val="en-US"/>
        </w:rPr>
        <w:t>Wft</w:t>
      </w:r>
      <w:proofErr w:type="spellEnd"/>
      <w:r w:rsidR="00C027A1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are met. 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Upon </w:t>
      </w:r>
      <w:r w:rsidR="00607A91">
        <w:rPr>
          <w:rFonts w:ascii="Calibri" w:hAnsi="Calibri"/>
          <w:bCs/>
          <w:color w:val="330066"/>
          <w:sz w:val="22"/>
          <w:szCs w:val="22"/>
          <w:lang w:val="en-US"/>
        </w:rPr>
        <w:t>submitting</w:t>
      </w:r>
      <w:r w:rsidR="00607A91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the notification form the AIFM is required to fulfill all requirements as laid down in article 1:13b section </w:t>
      </w:r>
      <w:r w:rsidR="00CC2FAF" w:rsidRPr="007F3FCE">
        <w:rPr>
          <w:rFonts w:ascii="Calibri" w:hAnsi="Calibri"/>
          <w:bCs/>
          <w:color w:val="330066"/>
          <w:sz w:val="22"/>
          <w:szCs w:val="22"/>
          <w:lang w:val="en-US"/>
        </w:rPr>
        <w:t>3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Wft </w:t>
      </w:r>
      <w:r w:rsidR="00AF505C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and further rules and regulations based thereon 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>(a</w:t>
      </w:r>
      <w:r w:rsidR="00C027A1" w:rsidRPr="007F3FCE">
        <w:rPr>
          <w:rFonts w:ascii="Calibri" w:hAnsi="Calibri"/>
          <w:bCs/>
          <w:color w:val="330066"/>
          <w:sz w:val="22"/>
          <w:szCs w:val="22"/>
          <w:lang w:val="en-US"/>
        </w:rPr>
        <w:t>lso if amended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) on an ongoing basis. </w:t>
      </w:r>
    </w:p>
    <w:p w14:paraId="09836473" w14:textId="77777777" w:rsidR="00773475" w:rsidRPr="007F3FCE" w:rsidRDefault="00773475" w:rsidP="00B81B3A">
      <w:pPr>
        <w:tabs>
          <w:tab w:val="left" w:pos="284"/>
        </w:tabs>
        <w:spacing w:line="200" w:lineRule="atLeast"/>
        <w:outlineLvl w:val="0"/>
        <w:rPr>
          <w:rFonts w:ascii="Calibri" w:hAnsi="Calibri"/>
          <w:color w:val="330066"/>
          <w:sz w:val="22"/>
          <w:szCs w:val="22"/>
          <w:lang w:val="en-US"/>
        </w:rPr>
      </w:pPr>
    </w:p>
    <w:p w14:paraId="10B13877" w14:textId="77777777" w:rsidR="00F84C84" w:rsidRPr="007F3FCE" w:rsidRDefault="00C027A1" w:rsidP="00B81B3A">
      <w:pPr>
        <w:tabs>
          <w:tab w:val="left" w:pos="284"/>
        </w:tabs>
        <w:spacing w:line="200" w:lineRule="atLeast"/>
        <w:outlineLvl w:val="0"/>
        <w:rPr>
          <w:rFonts w:ascii="Calibri" w:hAnsi="Calibri"/>
          <w:bCs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>A</w:t>
      </w:r>
      <w:r w:rsidR="00572E7F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fter </w:t>
      </w:r>
      <w:r w:rsidR="00607A91">
        <w:rPr>
          <w:rFonts w:ascii="Calibri" w:hAnsi="Calibri"/>
          <w:bCs/>
          <w:color w:val="330066"/>
          <w:sz w:val="22"/>
          <w:szCs w:val="22"/>
          <w:lang w:val="en-US"/>
        </w:rPr>
        <w:t>uploading</w:t>
      </w:r>
      <w:r w:rsidR="00607A91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</w:t>
      </w:r>
      <w:r w:rsidR="00572E7F" w:rsidRPr="007F3FCE">
        <w:rPr>
          <w:rFonts w:ascii="Calibri" w:hAnsi="Calibri"/>
          <w:bCs/>
          <w:color w:val="330066"/>
          <w:sz w:val="22"/>
          <w:szCs w:val="22"/>
          <w:lang w:val="en-US"/>
        </w:rPr>
        <w:t>th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>is</w:t>
      </w:r>
      <w:r w:rsidR="00572E7F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complete notification form to the AFM, the AIFM may start marketing </w:t>
      </w:r>
      <w:r w:rsidR="00EB0F41" w:rsidRPr="007F3FCE">
        <w:rPr>
          <w:rFonts w:ascii="Calibri" w:hAnsi="Calibri"/>
          <w:bCs/>
          <w:color w:val="330066"/>
          <w:sz w:val="22"/>
          <w:szCs w:val="22"/>
          <w:lang w:val="en-US"/>
        </w:rPr>
        <w:t>the</w:t>
      </w:r>
      <w:r w:rsidR="00B501D5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non-European AIF, the European feeder AIF of a non-European master AIF, or the European feeder AIF of </w:t>
      </w:r>
      <w:proofErr w:type="gramStart"/>
      <w:r w:rsidR="00B501D5" w:rsidRPr="007F3FCE">
        <w:rPr>
          <w:rFonts w:ascii="Calibri" w:hAnsi="Calibri"/>
          <w:bCs/>
          <w:color w:val="330066"/>
          <w:sz w:val="22"/>
          <w:szCs w:val="22"/>
          <w:lang w:val="en-US"/>
        </w:rPr>
        <w:t>a</w:t>
      </w:r>
      <w:r w:rsidR="00E2317D" w:rsidRPr="007F3FCE">
        <w:rPr>
          <w:rFonts w:ascii="Calibri" w:hAnsi="Calibri"/>
          <w:bCs/>
          <w:color w:val="330066"/>
          <w:sz w:val="22"/>
          <w:szCs w:val="22"/>
          <w:lang w:val="en-US"/>
        </w:rPr>
        <w:t>n</w:t>
      </w:r>
      <w:proofErr w:type="gramEnd"/>
      <w:r w:rsidR="00B501D5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European master AIF which is not managed by an authorized European AIFM</w:t>
      </w:r>
      <w:r w:rsidR="00177550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, </w:t>
      </w:r>
      <w:r w:rsidR="00EB0F41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identified in this notification 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to qualified investors </w:t>
      </w:r>
      <w:r w:rsidR="00572E7F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in the Netherlands. </w:t>
      </w:r>
    </w:p>
    <w:p w14:paraId="79CFF8E8" w14:textId="77777777" w:rsidR="00884BB4" w:rsidRPr="007F3FCE" w:rsidRDefault="00884BB4" w:rsidP="00B81B3A">
      <w:pPr>
        <w:tabs>
          <w:tab w:val="left" w:pos="284"/>
        </w:tabs>
        <w:spacing w:line="200" w:lineRule="atLeast"/>
        <w:outlineLvl w:val="0"/>
        <w:rPr>
          <w:rFonts w:ascii="Calibri" w:hAnsi="Calibri"/>
          <w:bCs/>
          <w:color w:val="330066"/>
          <w:sz w:val="22"/>
          <w:szCs w:val="22"/>
          <w:lang w:val="en-US"/>
        </w:rPr>
      </w:pPr>
    </w:p>
    <w:p w14:paraId="3A8CC7A7" w14:textId="77777777" w:rsidR="00BE5448" w:rsidRDefault="00884BB4" w:rsidP="00884BB4">
      <w:pPr>
        <w:spacing w:line="240" w:lineRule="auto"/>
        <w:rPr>
          <w:rFonts w:ascii="Calibri" w:hAnsi="Calibri"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In due time, the AIFM </w:t>
      </w:r>
      <w:r w:rsidR="00F33CF8">
        <w:rPr>
          <w:rFonts w:ascii="Calibri" w:hAnsi="Calibri"/>
          <w:color w:val="330066"/>
          <w:sz w:val="22"/>
          <w:szCs w:val="22"/>
          <w:lang w:val="en-US"/>
        </w:rPr>
        <w:t>can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</w:t>
      </w:r>
      <w:proofErr w:type="spellStart"/>
      <w:r w:rsidRPr="007F3FCE">
        <w:rPr>
          <w:rFonts w:ascii="Calibri" w:hAnsi="Calibri"/>
          <w:color w:val="330066"/>
          <w:sz w:val="22"/>
          <w:szCs w:val="22"/>
          <w:lang w:val="en-US"/>
        </w:rPr>
        <w:t>denotify</w:t>
      </w:r>
      <w:proofErr w:type="spellEnd"/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a notified AIF when </w:t>
      </w:r>
      <w:r w:rsidR="00607A91">
        <w:rPr>
          <w:rFonts w:ascii="Calibri" w:hAnsi="Calibri"/>
          <w:color w:val="330066"/>
          <w:sz w:val="22"/>
          <w:szCs w:val="22"/>
          <w:lang w:val="en-US"/>
        </w:rPr>
        <w:t>(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>1</w:t>
      </w:r>
      <w:r w:rsidR="00607A91">
        <w:rPr>
          <w:rFonts w:ascii="Calibri" w:hAnsi="Calibri"/>
          <w:color w:val="330066"/>
          <w:sz w:val="22"/>
          <w:szCs w:val="22"/>
          <w:lang w:val="en-US"/>
        </w:rPr>
        <w:t>)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the AIF contains no Dutch investor(s) and </w:t>
      </w:r>
      <w:r w:rsidR="00607A91">
        <w:rPr>
          <w:rFonts w:ascii="Calibri" w:hAnsi="Calibri"/>
          <w:color w:val="330066"/>
          <w:sz w:val="22"/>
          <w:szCs w:val="22"/>
          <w:lang w:val="en-US"/>
        </w:rPr>
        <w:t>(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>2</w:t>
      </w:r>
      <w:r w:rsidR="00607A91">
        <w:rPr>
          <w:rFonts w:ascii="Calibri" w:hAnsi="Calibri"/>
          <w:color w:val="330066"/>
          <w:sz w:val="22"/>
          <w:szCs w:val="22"/>
          <w:lang w:val="en-US"/>
        </w:rPr>
        <w:t>)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the AIFM, as far as reasonably foreseeable, has no intention to market units in the AIF in the Netherlands anymore. </w:t>
      </w:r>
      <w:proofErr w:type="gramStart"/>
      <w:r w:rsidRPr="007F3FCE">
        <w:rPr>
          <w:rFonts w:ascii="Calibri" w:hAnsi="Calibri"/>
          <w:color w:val="330066"/>
          <w:sz w:val="22"/>
          <w:szCs w:val="22"/>
          <w:lang w:val="en-US"/>
        </w:rPr>
        <w:t>In order to</w:t>
      </w:r>
      <w:proofErr w:type="gramEnd"/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</w:t>
      </w:r>
      <w:proofErr w:type="spellStart"/>
      <w:r w:rsidRPr="007F3FCE">
        <w:rPr>
          <w:rFonts w:ascii="Calibri" w:hAnsi="Calibri"/>
          <w:color w:val="330066"/>
          <w:sz w:val="22"/>
          <w:szCs w:val="22"/>
          <w:lang w:val="en-US"/>
        </w:rPr>
        <w:t>denotify</w:t>
      </w:r>
      <w:proofErr w:type="spellEnd"/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a notified AIF </w:t>
      </w:r>
      <w:r w:rsidR="00BE5448" w:rsidRPr="00D97406">
        <w:rPr>
          <w:rFonts w:ascii="Calibri" w:hAnsi="Calibri"/>
          <w:color w:val="330066"/>
          <w:sz w:val="22"/>
          <w:szCs w:val="22"/>
          <w:lang w:val="en-US"/>
        </w:rPr>
        <w:t>please upload your written denotification request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confirm</w:t>
      </w:r>
      <w:r w:rsidR="00BE5448">
        <w:rPr>
          <w:rFonts w:ascii="Calibri" w:hAnsi="Calibri"/>
          <w:color w:val="330066"/>
          <w:sz w:val="22"/>
          <w:szCs w:val="22"/>
          <w:lang w:val="en-US"/>
        </w:rPr>
        <w:t>ing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that</w:t>
      </w:r>
      <w:r w:rsidR="00BE5448">
        <w:rPr>
          <w:rFonts w:ascii="Calibri" w:hAnsi="Calibri"/>
          <w:color w:val="330066"/>
          <w:sz w:val="22"/>
          <w:szCs w:val="22"/>
          <w:lang w:val="en-US"/>
        </w:rPr>
        <w:t>:</w:t>
      </w:r>
    </w:p>
    <w:p w14:paraId="45D436BF" w14:textId="77777777" w:rsidR="00BE5448" w:rsidRDefault="00884BB4" w:rsidP="00884BB4">
      <w:pPr>
        <w:spacing w:line="240" w:lineRule="auto"/>
        <w:rPr>
          <w:rFonts w:ascii="Calibri" w:hAnsi="Calibri"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1. the AIF contains no Dutch investor(s)</w:t>
      </w:r>
      <w:r w:rsidR="00BE5448">
        <w:rPr>
          <w:rFonts w:ascii="Calibri" w:hAnsi="Calibri"/>
          <w:color w:val="330066"/>
          <w:sz w:val="22"/>
          <w:szCs w:val="22"/>
          <w:lang w:val="en-US"/>
        </w:rPr>
        <w:t>;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and</w:t>
      </w:r>
    </w:p>
    <w:p w14:paraId="7945187F" w14:textId="77777777" w:rsidR="00884BB4" w:rsidRPr="007F3FCE" w:rsidRDefault="00884BB4" w:rsidP="00884BB4">
      <w:pPr>
        <w:spacing w:line="240" w:lineRule="auto"/>
        <w:rPr>
          <w:rFonts w:ascii="Calibri" w:hAnsi="Calibri"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2. the AIFM, as far as reasonably foreseeable, has no intention to market units in the AIF in the Netherlands anymore.</w:t>
      </w:r>
    </w:p>
    <w:p w14:paraId="6AC9BB8B" w14:textId="77777777" w:rsidR="00F84C84" w:rsidRPr="007F3FCE" w:rsidRDefault="00F84C84" w:rsidP="00B81B3A">
      <w:pPr>
        <w:tabs>
          <w:tab w:val="left" w:pos="284"/>
        </w:tabs>
        <w:spacing w:line="200" w:lineRule="atLeast"/>
        <w:outlineLvl w:val="0"/>
        <w:rPr>
          <w:rFonts w:ascii="Calibri" w:hAnsi="Calibri"/>
          <w:bCs/>
          <w:color w:val="330066"/>
          <w:sz w:val="22"/>
          <w:szCs w:val="22"/>
          <w:lang w:val="en-US"/>
        </w:rPr>
      </w:pPr>
    </w:p>
    <w:p w14:paraId="582CA3A1" w14:textId="77777777" w:rsidR="00E654EE" w:rsidRPr="007F3FCE" w:rsidRDefault="000075D3" w:rsidP="00E654EE">
      <w:pPr>
        <w:pStyle w:val="Kop2"/>
        <w:tabs>
          <w:tab w:val="left" w:pos="284"/>
        </w:tabs>
        <w:spacing w:line="200" w:lineRule="atLeast"/>
        <w:rPr>
          <w:rFonts w:ascii="Calibri" w:hAnsi="Calibri"/>
          <w:color w:val="330066"/>
          <w:sz w:val="22"/>
          <w:szCs w:val="22"/>
        </w:rPr>
      </w:pPr>
      <w:r w:rsidRPr="007F3FCE">
        <w:rPr>
          <w:rFonts w:ascii="Calibri" w:hAnsi="Calibri"/>
          <w:color w:val="330066"/>
          <w:sz w:val="22"/>
          <w:szCs w:val="22"/>
        </w:rPr>
        <w:t xml:space="preserve">GENERAL INFORMATION </w:t>
      </w:r>
      <w:r w:rsidR="006C586B" w:rsidRPr="007F3FCE">
        <w:rPr>
          <w:rFonts w:ascii="Calibri" w:hAnsi="Calibri"/>
          <w:color w:val="330066"/>
          <w:sz w:val="22"/>
          <w:szCs w:val="22"/>
        </w:rPr>
        <w:t xml:space="preserve">EU </w:t>
      </w:r>
      <w:r w:rsidR="009570A2" w:rsidRPr="007F3FCE">
        <w:rPr>
          <w:rFonts w:ascii="Calibri" w:hAnsi="Calibri"/>
          <w:color w:val="330066"/>
          <w:sz w:val="22"/>
          <w:szCs w:val="22"/>
        </w:rPr>
        <w:t>AIFM</w:t>
      </w:r>
    </w:p>
    <w:p w14:paraId="438E3320" w14:textId="77777777" w:rsidR="00E654EE" w:rsidRPr="007F3FCE" w:rsidRDefault="00E654EE" w:rsidP="00E654EE">
      <w:pPr>
        <w:tabs>
          <w:tab w:val="left" w:pos="426"/>
        </w:tabs>
        <w:spacing w:line="200" w:lineRule="atLeast"/>
        <w:outlineLvl w:val="0"/>
        <w:rPr>
          <w:rFonts w:ascii="Calibri" w:hAnsi="Calibri"/>
          <w:color w:val="330066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F" w:firstRow="1" w:lastRow="1" w:firstColumn="1" w:lastColumn="1" w:noHBand="0" w:noVBand="0"/>
      </w:tblPr>
      <w:tblGrid>
        <w:gridCol w:w="4800"/>
        <w:gridCol w:w="135"/>
        <w:gridCol w:w="4724"/>
      </w:tblGrid>
      <w:tr w:rsidR="00E654EE" w:rsidRPr="007F3FCE" w14:paraId="78E79586" w14:textId="77777777" w:rsidTr="00E65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414C3215" w14:textId="77777777" w:rsidR="00E654EE" w:rsidRPr="007F3FCE" w:rsidRDefault="00E654EE" w:rsidP="009570A2">
            <w:pPr>
              <w:numPr>
                <w:ilvl w:val="0"/>
                <w:numId w:val="3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 xml:space="preserve">Name of </w:t>
            </w:r>
            <w:r w:rsidR="009570A2"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AIFM</w:t>
            </w:r>
          </w:p>
          <w:p w14:paraId="232A3934" w14:textId="77777777" w:rsidR="009570A2" w:rsidRPr="007F3FCE" w:rsidRDefault="009570A2" w:rsidP="009570A2">
            <w:pPr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25E1571C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79122" w14:textId="77777777" w:rsidR="00E654EE" w:rsidRPr="007F3FCE" w:rsidRDefault="00E654EE" w:rsidP="00E654EE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en-US"/>
              </w:rPr>
            </w:pPr>
          </w:p>
        </w:tc>
      </w:tr>
      <w:tr w:rsidR="00C62916" w:rsidRPr="007F3FCE" w14:paraId="3453DFFE" w14:textId="77777777" w:rsidTr="00E65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67601D27" w14:textId="77777777" w:rsidR="00C62916" w:rsidRPr="007F3FCE" w:rsidRDefault="00C62916" w:rsidP="00E654EE">
            <w:pPr>
              <w:pStyle w:val="Tekstzonderopmaak"/>
              <w:numPr>
                <w:ilvl w:val="0"/>
                <w:numId w:val="3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LEI code of AIFM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6D4B5B86" w14:textId="77777777" w:rsidR="00C62916" w:rsidRPr="007F3FCE" w:rsidRDefault="00C62916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31544" w14:textId="77777777" w:rsidR="00C62916" w:rsidRPr="007F3FCE" w:rsidRDefault="00C62916" w:rsidP="00E654EE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en-US"/>
              </w:rPr>
            </w:pPr>
          </w:p>
        </w:tc>
      </w:tr>
      <w:tr w:rsidR="00E654EE" w:rsidRPr="007F3FCE" w14:paraId="22888270" w14:textId="77777777" w:rsidTr="00E65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10C4EAB8" w14:textId="77777777" w:rsidR="00E654EE" w:rsidRPr="007F3FCE" w:rsidRDefault="00E654EE" w:rsidP="00E654EE">
            <w:pPr>
              <w:pStyle w:val="Tekstzonderopmaak"/>
              <w:numPr>
                <w:ilvl w:val="0"/>
                <w:numId w:val="3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Address</w:t>
            </w:r>
          </w:p>
          <w:p w14:paraId="6D6D4758" w14:textId="77777777" w:rsidR="00E654EE" w:rsidRPr="007F3FCE" w:rsidRDefault="00E654EE" w:rsidP="00E654EE">
            <w:pPr>
              <w:pStyle w:val="Tekstzonderopmaak"/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1456E525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17EC0" w14:textId="77777777" w:rsidR="00E654EE" w:rsidRPr="007F3FCE" w:rsidRDefault="00E654EE" w:rsidP="00E654EE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en-US"/>
              </w:rPr>
            </w:pPr>
          </w:p>
        </w:tc>
      </w:tr>
      <w:tr w:rsidR="00E654EE" w:rsidRPr="007F3FCE" w14:paraId="45A984C7" w14:textId="77777777" w:rsidTr="00E65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6A00D1BC" w14:textId="77777777" w:rsidR="00E654EE" w:rsidRPr="007F3FCE" w:rsidRDefault="00E654EE" w:rsidP="00E654EE">
            <w:pPr>
              <w:pStyle w:val="Tekstzonderopmaak"/>
              <w:numPr>
                <w:ilvl w:val="0"/>
                <w:numId w:val="3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Postal code and place of residence</w:t>
            </w:r>
          </w:p>
          <w:p w14:paraId="3C7B0B57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576ECD9D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2E50A" w14:textId="77777777" w:rsidR="00E654EE" w:rsidRPr="007F3FCE" w:rsidRDefault="00E654EE" w:rsidP="00E654EE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en-US"/>
              </w:rPr>
            </w:pPr>
          </w:p>
        </w:tc>
      </w:tr>
      <w:tr w:rsidR="00BD7D5D" w:rsidRPr="007F3FCE" w14:paraId="35E42636" w14:textId="77777777" w:rsidTr="00BD7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13579F76" w14:textId="77777777" w:rsidR="00E654EE" w:rsidRPr="007F3FCE" w:rsidRDefault="00E654EE" w:rsidP="00E654EE">
            <w:pPr>
              <w:pStyle w:val="Tekstzonderopmaak"/>
              <w:numPr>
                <w:ilvl w:val="0"/>
                <w:numId w:val="3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lastRenderedPageBreak/>
              <w:t>Country</w:t>
            </w:r>
          </w:p>
          <w:p w14:paraId="238D2B30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79BEA88D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51A71" w14:textId="77777777" w:rsidR="00E654EE" w:rsidRPr="007F3FCE" w:rsidRDefault="00E654EE" w:rsidP="00E654EE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de-DE"/>
              </w:rPr>
            </w:pPr>
          </w:p>
        </w:tc>
      </w:tr>
      <w:tr w:rsidR="00BD7D5D" w:rsidRPr="007F3FCE" w14:paraId="399DC7E8" w14:textId="77777777" w:rsidTr="00BD7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0C9AB233" w14:textId="77777777" w:rsidR="00E654EE" w:rsidRPr="007F3FCE" w:rsidRDefault="00E654EE" w:rsidP="00E654EE">
            <w:pPr>
              <w:pStyle w:val="Tekstzonderopmaak"/>
              <w:numPr>
                <w:ilvl w:val="0"/>
                <w:numId w:val="3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P.O. Box</w:t>
            </w:r>
          </w:p>
          <w:p w14:paraId="25B2F411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5D4A0A17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7C71ECFE" w14:textId="77777777" w:rsidR="00E654EE" w:rsidRPr="007F3FCE" w:rsidRDefault="00E654EE" w:rsidP="00E654EE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de-DE"/>
              </w:rPr>
            </w:pPr>
          </w:p>
        </w:tc>
      </w:tr>
      <w:tr w:rsidR="00E654EE" w:rsidRPr="007F3FCE" w14:paraId="34F86B2D" w14:textId="77777777" w:rsidTr="00E65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750ADE07" w14:textId="77777777" w:rsidR="00E654EE" w:rsidRPr="007F3FCE" w:rsidRDefault="00E654EE" w:rsidP="00E654EE">
            <w:pPr>
              <w:pStyle w:val="Tekstzonderopmaak"/>
              <w:numPr>
                <w:ilvl w:val="0"/>
                <w:numId w:val="3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Postal code of P.O. Box</w:t>
            </w:r>
          </w:p>
          <w:p w14:paraId="3CF4AF13" w14:textId="77777777" w:rsidR="00F6326F" w:rsidRPr="007F3FCE" w:rsidRDefault="00F6326F" w:rsidP="00F6326F">
            <w:pPr>
              <w:pStyle w:val="Tekstzonderopmaak"/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11ED418C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nil"/>
              <w:bottom w:val="single" w:sz="4" w:space="0" w:color="auto"/>
            </w:tcBorders>
          </w:tcPr>
          <w:p w14:paraId="55F862F0" w14:textId="77777777" w:rsidR="00E654EE" w:rsidRPr="007F3FCE" w:rsidRDefault="00E654EE" w:rsidP="00E654EE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de-DE"/>
              </w:rPr>
            </w:pPr>
          </w:p>
        </w:tc>
      </w:tr>
      <w:tr w:rsidR="00BD7D5D" w:rsidRPr="007F3FCE" w14:paraId="6C7EB44C" w14:textId="77777777" w:rsidTr="00BD7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39347CF5" w14:textId="77777777" w:rsidR="00E654EE" w:rsidRPr="007F3FCE" w:rsidRDefault="00E654EE" w:rsidP="00E654EE">
            <w:pPr>
              <w:pStyle w:val="Tekstzonderopmaak"/>
              <w:numPr>
                <w:ilvl w:val="0"/>
                <w:numId w:val="3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Telephone number</w:t>
            </w:r>
          </w:p>
          <w:p w14:paraId="2DAA9427" w14:textId="77777777" w:rsidR="00F6326F" w:rsidRPr="007F3FCE" w:rsidRDefault="00F6326F" w:rsidP="00F6326F">
            <w:pPr>
              <w:pStyle w:val="Tekstzonderopmaak"/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04026B25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nil"/>
              <w:bottom w:val="single" w:sz="4" w:space="0" w:color="auto"/>
            </w:tcBorders>
          </w:tcPr>
          <w:p w14:paraId="6BD52F26" w14:textId="77777777" w:rsidR="00E654EE" w:rsidRPr="007F3FCE" w:rsidRDefault="00E654EE" w:rsidP="00E654EE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de-DE"/>
              </w:rPr>
            </w:pPr>
          </w:p>
        </w:tc>
      </w:tr>
      <w:tr w:rsidR="00BD7D5D" w:rsidRPr="007F3FCE" w14:paraId="42F9D7EC" w14:textId="77777777" w:rsidTr="00BD7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53D7AC3D" w14:textId="77777777" w:rsidR="00E654EE" w:rsidRPr="007F3FCE" w:rsidRDefault="00E654EE" w:rsidP="00E654EE">
            <w:pPr>
              <w:pStyle w:val="Tekstzonderopmaak"/>
              <w:numPr>
                <w:ilvl w:val="0"/>
                <w:numId w:val="3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Telefax number</w:t>
            </w:r>
          </w:p>
          <w:p w14:paraId="13F777E7" w14:textId="77777777" w:rsidR="00E654EE" w:rsidRPr="007F3FCE" w:rsidRDefault="00E654EE" w:rsidP="00E654EE">
            <w:pPr>
              <w:pStyle w:val="Tekstzonderopmaak"/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17BFA74C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2E81C1F0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</w:tr>
      <w:tr w:rsidR="00E654EE" w:rsidRPr="007F3FCE" w14:paraId="0B755C17" w14:textId="77777777" w:rsidTr="00E65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05DD5A5F" w14:textId="77777777" w:rsidR="00E654EE" w:rsidRPr="007F3FCE" w:rsidRDefault="00F6326F" w:rsidP="00E654EE">
            <w:pPr>
              <w:numPr>
                <w:ilvl w:val="0"/>
                <w:numId w:val="3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E-Mail</w:t>
            </w:r>
          </w:p>
          <w:p w14:paraId="17E095A1" w14:textId="77777777" w:rsidR="00F6326F" w:rsidRPr="007F3FCE" w:rsidRDefault="00F6326F" w:rsidP="00F6326F">
            <w:pPr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1DD8EDEC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262C4590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</w:tr>
      <w:tr w:rsidR="00E654EE" w:rsidRPr="007F3FCE" w14:paraId="3B12FFF9" w14:textId="77777777" w:rsidTr="00E65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305A895E" w14:textId="77777777" w:rsidR="00E654EE" w:rsidRPr="007F3FCE" w:rsidRDefault="00E654EE" w:rsidP="0075178F">
            <w:pPr>
              <w:numPr>
                <w:ilvl w:val="0"/>
                <w:numId w:val="3"/>
              </w:numPr>
              <w:shd w:val="pct5" w:color="auto" w:fill="FFFFFF"/>
              <w:spacing w:line="200" w:lineRule="atLeast"/>
              <w:rPr>
                <w:rFonts w:ascii="Calibri" w:hAnsi="Calibri"/>
                <w:color w:val="330066"/>
                <w:sz w:val="22"/>
                <w:szCs w:val="22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</w:rPr>
              <w:t>Website</w:t>
            </w:r>
          </w:p>
          <w:p w14:paraId="1C5498AB" w14:textId="77777777" w:rsidR="00F6326F" w:rsidRPr="007F3FCE" w:rsidRDefault="00F6326F" w:rsidP="00F6326F">
            <w:pPr>
              <w:shd w:val="pct5" w:color="auto" w:fill="FFFFFF"/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74719077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43C015D9" w14:textId="77777777" w:rsidR="00E654EE" w:rsidRPr="007F3FCE" w:rsidRDefault="00E654EE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5178F" w:rsidRPr="00C62916" w14:paraId="163602DE" w14:textId="77777777" w:rsidTr="00E65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62F2BAA3" w14:textId="77777777" w:rsidR="0075178F" w:rsidRPr="00C62916" w:rsidRDefault="0075178F" w:rsidP="00E654EE">
            <w:pPr>
              <w:numPr>
                <w:ilvl w:val="0"/>
                <w:numId w:val="3"/>
              </w:numPr>
              <w:shd w:val="pct5" w:color="auto" w:fill="FFFFFF"/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  <w:r w:rsidRPr="00C62916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Contact</w:t>
            </w:r>
            <w:r w:rsidR="00F33CF8" w:rsidRPr="00C62916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 xml:space="preserve"> </w:t>
            </w:r>
            <w:r w:rsidRPr="00C62916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person and contact</w:t>
            </w:r>
            <w:r w:rsidR="00F33CF8" w:rsidRPr="00C62916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 xml:space="preserve"> </w:t>
            </w:r>
            <w:r w:rsidRPr="00C62916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details AIFM</w:t>
            </w:r>
          </w:p>
          <w:p w14:paraId="14EEEE7C" w14:textId="77777777" w:rsidR="00F6326F" w:rsidRPr="00C62916" w:rsidRDefault="00F6326F" w:rsidP="00F6326F">
            <w:pPr>
              <w:shd w:val="pct5" w:color="auto" w:fill="FFFFFF"/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2D3FDAC6" w14:textId="77777777" w:rsidR="0075178F" w:rsidRPr="00C62916" w:rsidRDefault="0075178F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05B89B99" w14:textId="77777777" w:rsidR="0075178F" w:rsidRPr="00C62916" w:rsidRDefault="0075178F" w:rsidP="00E654EE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</w:tr>
    </w:tbl>
    <w:p w14:paraId="3118C0A9" w14:textId="77777777" w:rsidR="00077FF4" w:rsidRPr="007F3FCE" w:rsidRDefault="00077FF4">
      <w:pPr>
        <w:pStyle w:val="Kop2"/>
        <w:tabs>
          <w:tab w:val="left" w:pos="284"/>
        </w:tabs>
        <w:spacing w:line="200" w:lineRule="atLeast"/>
        <w:rPr>
          <w:rFonts w:ascii="Calibri" w:hAnsi="Calibri"/>
          <w:color w:val="330066"/>
          <w:sz w:val="22"/>
          <w:szCs w:val="22"/>
          <w:lang w:val="en-US"/>
        </w:rPr>
      </w:pPr>
    </w:p>
    <w:p w14:paraId="1DA3EE36" w14:textId="77777777" w:rsidR="000162EF" w:rsidRPr="007F3FCE" w:rsidRDefault="00077FF4">
      <w:pPr>
        <w:pStyle w:val="Kop2"/>
        <w:tabs>
          <w:tab w:val="left" w:pos="284"/>
        </w:tabs>
        <w:spacing w:line="200" w:lineRule="atLeast"/>
        <w:rPr>
          <w:rFonts w:ascii="Calibri" w:hAnsi="Calibri"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IF APPLICABLE, </w:t>
      </w:r>
      <w:r w:rsidR="003C632D" w:rsidRPr="007F3FCE">
        <w:rPr>
          <w:rFonts w:ascii="Calibri" w:hAnsi="Calibri"/>
          <w:color w:val="330066"/>
          <w:sz w:val="22"/>
          <w:szCs w:val="22"/>
          <w:lang w:val="en-US"/>
        </w:rPr>
        <w:t>INFORMATION</w:t>
      </w:r>
      <w:r w:rsidR="002431B4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</w:t>
      </w:r>
      <w:r w:rsidR="00E654EE" w:rsidRPr="007F3FCE">
        <w:rPr>
          <w:rFonts w:ascii="Calibri" w:hAnsi="Calibri"/>
          <w:color w:val="330066"/>
          <w:sz w:val="22"/>
          <w:szCs w:val="22"/>
          <w:lang w:val="en-US"/>
        </w:rPr>
        <w:t xml:space="preserve">ON </w:t>
      </w:r>
      <w:r w:rsidR="00E35F14" w:rsidRPr="007F3FCE">
        <w:rPr>
          <w:rFonts w:ascii="Calibri" w:hAnsi="Calibri"/>
          <w:color w:val="330066"/>
          <w:sz w:val="22"/>
          <w:szCs w:val="22"/>
          <w:lang w:val="en-US"/>
        </w:rPr>
        <w:t xml:space="preserve">THE </w:t>
      </w:r>
      <w:r w:rsidR="006B0D8E" w:rsidRPr="007F3FCE">
        <w:rPr>
          <w:rFonts w:ascii="Calibri" w:hAnsi="Calibri"/>
          <w:color w:val="330066"/>
          <w:sz w:val="22"/>
          <w:szCs w:val="22"/>
          <w:lang w:val="en-US"/>
        </w:rPr>
        <w:t xml:space="preserve">NON-EU </w:t>
      </w:r>
      <w:r w:rsidR="00592829" w:rsidRPr="007F3FCE">
        <w:rPr>
          <w:rFonts w:ascii="Calibri" w:hAnsi="Calibri"/>
          <w:color w:val="330066"/>
          <w:sz w:val="22"/>
          <w:szCs w:val="22"/>
          <w:lang w:val="en-US"/>
        </w:rPr>
        <w:t>AIF</w:t>
      </w:r>
    </w:p>
    <w:p w14:paraId="34F646CA" w14:textId="77777777" w:rsidR="000162EF" w:rsidRPr="007F3FCE" w:rsidRDefault="000162EF">
      <w:pPr>
        <w:tabs>
          <w:tab w:val="left" w:pos="426"/>
        </w:tabs>
        <w:spacing w:line="200" w:lineRule="atLeast"/>
        <w:outlineLvl w:val="0"/>
        <w:rPr>
          <w:rFonts w:ascii="Calibri" w:hAnsi="Calibri"/>
          <w:color w:val="330066"/>
          <w:sz w:val="22"/>
          <w:szCs w:val="22"/>
          <w:lang w:val="en-US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F" w:firstRow="1" w:lastRow="1" w:firstColumn="1" w:lastColumn="1" w:noHBand="0" w:noVBand="0"/>
      </w:tblPr>
      <w:tblGrid>
        <w:gridCol w:w="4800"/>
        <w:gridCol w:w="135"/>
        <w:gridCol w:w="4724"/>
      </w:tblGrid>
      <w:tr w:rsidR="000162EF" w:rsidRPr="007F3FCE" w14:paraId="11CFB51E" w14:textId="77777777" w:rsidTr="0025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67067D8F" w14:textId="77777777" w:rsidR="000162EF" w:rsidRPr="007F3FCE" w:rsidRDefault="003C632D" w:rsidP="00DE3867">
            <w:pPr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 xml:space="preserve">Name of </w:t>
            </w:r>
            <w:r w:rsidR="006B0D8E"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non-E</w:t>
            </w:r>
            <w:r w:rsidR="003915B1"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U</w:t>
            </w:r>
            <w:r w:rsidR="006B0D8E"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 xml:space="preserve"> </w:t>
            </w:r>
            <w:r w:rsidR="00592829"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AIF</w:t>
            </w:r>
          </w:p>
          <w:p w14:paraId="7F0BD068" w14:textId="77777777" w:rsidR="000162EF" w:rsidRPr="007F3FCE" w:rsidRDefault="000162EF" w:rsidP="003C632D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0347107C" w14:textId="77777777" w:rsidR="000162EF" w:rsidRPr="007F3FCE" w:rsidRDefault="000162EF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00B56" w14:textId="77777777" w:rsidR="000162EF" w:rsidRPr="007F3FCE" w:rsidRDefault="000162EF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en-US"/>
              </w:rPr>
            </w:pPr>
          </w:p>
        </w:tc>
      </w:tr>
      <w:tr w:rsidR="00C62916" w:rsidRPr="007F3FCE" w14:paraId="50CF3FC6" w14:textId="77777777" w:rsidTr="0025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68640654" w14:textId="77777777" w:rsidR="00C62916" w:rsidRPr="007F3FCE" w:rsidRDefault="00C62916" w:rsidP="00DE3867">
            <w:pPr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LEI code of non-EU AIF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6053BAD3" w14:textId="77777777" w:rsidR="00C62916" w:rsidRPr="007F3FCE" w:rsidRDefault="00C62916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32997" w14:textId="77777777" w:rsidR="00C62916" w:rsidRPr="007F3FCE" w:rsidRDefault="00C62916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en-US"/>
              </w:rPr>
            </w:pPr>
          </w:p>
        </w:tc>
      </w:tr>
      <w:tr w:rsidR="00F6326F" w:rsidRPr="007F3FCE" w14:paraId="3A6EEEA7" w14:textId="77777777" w:rsidTr="00C61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39CE786E" w14:textId="77777777" w:rsidR="00F6326F" w:rsidRPr="007F3FCE" w:rsidRDefault="00F6326F" w:rsidP="00DE3867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7F3FCE">
              <w:rPr>
                <w:rFonts w:ascii="Calibri" w:hAnsi="Calibri"/>
                <w:color w:val="330066"/>
                <w:sz w:val="22"/>
                <w:szCs w:val="22"/>
              </w:rPr>
              <w:t>Address</w:t>
            </w:r>
            <w:proofErr w:type="spellEnd"/>
          </w:p>
          <w:p w14:paraId="40EEE436" w14:textId="77777777" w:rsidR="00F6326F" w:rsidRPr="007F3FCE" w:rsidRDefault="00F6326F" w:rsidP="00F6326F">
            <w:pPr>
              <w:pStyle w:val="Tekstzonderopmaak"/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27B5B3B3" w14:textId="77777777" w:rsidR="00F6326F" w:rsidRPr="007F3FCE" w:rsidRDefault="00F6326F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BA9D5" w14:textId="77777777" w:rsidR="00F6326F" w:rsidRPr="007F3FCE" w:rsidRDefault="00F6326F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en-US"/>
              </w:rPr>
            </w:pPr>
          </w:p>
        </w:tc>
      </w:tr>
      <w:tr w:rsidR="000162EF" w:rsidRPr="007F3FCE" w14:paraId="266712FF" w14:textId="77777777" w:rsidTr="00C61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4CC63ED5" w14:textId="77777777" w:rsidR="000162EF" w:rsidRPr="007F3FCE" w:rsidRDefault="003C632D" w:rsidP="00DE3867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Postal code and place of residence</w:t>
            </w:r>
          </w:p>
          <w:p w14:paraId="6C653F3A" w14:textId="77777777" w:rsidR="000162EF" w:rsidRPr="007F3FCE" w:rsidRDefault="000162EF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033789B6" w14:textId="77777777" w:rsidR="000162EF" w:rsidRPr="007F3FCE" w:rsidRDefault="000162EF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AC57E" w14:textId="77777777" w:rsidR="000162EF" w:rsidRPr="007F3FCE" w:rsidRDefault="000162EF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en-US"/>
              </w:rPr>
            </w:pPr>
          </w:p>
        </w:tc>
      </w:tr>
      <w:tr w:rsidR="000162EF" w:rsidRPr="007F3FCE" w14:paraId="671CB3BD" w14:textId="77777777" w:rsidTr="00652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5B508F27" w14:textId="77777777" w:rsidR="000162EF" w:rsidRPr="007F3FCE" w:rsidRDefault="003C632D" w:rsidP="00DE3867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Country</w:t>
            </w:r>
          </w:p>
          <w:p w14:paraId="3C90A38C" w14:textId="77777777" w:rsidR="000162EF" w:rsidRPr="007F3FCE" w:rsidRDefault="000162EF" w:rsidP="00F6326F">
            <w:pPr>
              <w:spacing w:line="200" w:lineRule="atLeast"/>
              <w:ind w:firstLine="708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13DF01E3" w14:textId="77777777" w:rsidR="000162EF" w:rsidRPr="007F3FCE" w:rsidRDefault="000162EF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814A3" w14:textId="77777777" w:rsidR="000162EF" w:rsidRPr="007F3FCE" w:rsidRDefault="000162EF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de-DE"/>
              </w:rPr>
            </w:pPr>
          </w:p>
        </w:tc>
      </w:tr>
      <w:tr w:rsidR="00A80E6F" w:rsidRPr="007F3FCE" w14:paraId="789491E6" w14:textId="77777777" w:rsidTr="00652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532843AF" w14:textId="77777777" w:rsidR="00A80E6F" w:rsidRPr="007F3FCE" w:rsidRDefault="00A80E6F" w:rsidP="00DE3867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Governing law</w:t>
            </w:r>
          </w:p>
          <w:p w14:paraId="4AB96B3D" w14:textId="77777777" w:rsidR="00A80E6F" w:rsidRPr="007F3FCE" w:rsidRDefault="00A80E6F" w:rsidP="00A80E6F">
            <w:pPr>
              <w:pStyle w:val="Tekstzonderopmaak"/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4653D4C2" w14:textId="77777777" w:rsidR="00A80E6F" w:rsidRPr="007F3FCE" w:rsidRDefault="00A80E6F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5E8E6" w14:textId="77777777" w:rsidR="00A80E6F" w:rsidRPr="007F3FCE" w:rsidRDefault="00A80E6F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de-DE"/>
              </w:rPr>
            </w:pPr>
          </w:p>
        </w:tc>
      </w:tr>
      <w:tr w:rsidR="000162EF" w:rsidRPr="007F3FCE" w14:paraId="34270B29" w14:textId="77777777" w:rsidTr="00652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76AE164B" w14:textId="77777777" w:rsidR="000162EF" w:rsidRPr="007F3FCE" w:rsidRDefault="003C632D" w:rsidP="00DE3867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P.O. Box</w:t>
            </w:r>
          </w:p>
          <w:p w14:paraId="0F9A3143" w14:textId="77777777" w:rsidR="000162EF" w:rsidRPr="007F3FCE" w:rsidRDefault="000162EF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29608E1D" w14:textId="77777777" w:rsidR="000162EF" w:rsidRPr="007F3FCE" w:rsidRDefault="000162EF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8BFE7" w14:textId="77777777" w:rsidR="000162EF" w:rsidRPr="007F3FCE" w:rsidRDefault="000162EF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de-DE"/>
              </w:rPr>
            </w:pPr>
          </w:p>
        </w:tc>
      </w:tr>
      <w:tr w:rsidR="000162EF" w:rsidRPr="007F3FCE" w14:paraId="58849F89" w14:textId="77777777" w:rsidTr="0025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58E402AD" w14:textId="77777777" w:rsidR="000162EF" w:rsidRPr="007F3FCE" w:rsidRDefault="003C632D" w:rsidP="00DE3867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Postal code of P.O. Box</w:t>
            </w:r>
          </w:p>
          <w:p w14:paraId="3E479E6F" w14:textId="77777777" w:rsidR="003F7DEF" w:rsidRPr="007F3FCE" w:rsidRDefault="003F7DEF" w:rsidP="00DE3867">
            <w:pPr>
              <w:pStyle w:val="Tekstzonderopmaak"/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5C95DE44" w14:textId="77777777" w:rsidR="000162EF" w:rsidRPr="007F3FCE" w:rsidRDefault="000162EF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nil"/>
              <w:bottom w:val="single" w:sz="4" w:space="0" w:color="auto"/>
            </w:tcBorders>
          </w:tcPr>
          <w:p w14:paraId="7C7CBDA7" w14:textId="77777777" w:rsidR="000162EF" w:rsidRPr="007F3FCE" w:rsidRDefault="000162EF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de-DE"/>
              </w:rPr>
            </w:pPr>
          </w:p>
        </w:tc>
      </w:tr>
      <w:tr w:rsidR="000162EF" w:rsidRPr="007F3FCE" w14:paraId="497B4817" w14:textId="77777777" w:rsidTr="0025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72E92BF3" w14:textId="77777777" w:rsidR="000162EF" w:rsidRPr="007F3FCE" w:rsidRDefault="003C632D" w:rsidP="00DE3867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Telephone number</w:t>
            </w:r>
          </w:p>
          <w:p w14:paraId="7647F9AB" w14:textId="77777777" w:rsidR="003F7DEF" w:rsidRPr="007F3FCE" w:rsidRDefault="003F7DEF" w:rsidP="00DE3867">
            <w:pPr>
              <w:pStyle w:val="Tekstzonderopmaak"/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424200A5" w14:textId="77777777" w:rsidR="000162EF" w:rsidRPr="007F3FCE" w:rsidRDefault="000162EF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nil"/>
              <w:bottom w:val="single" w:sz="4" w:space="0" w:color="auto"/>
            </w:tcBorders>
          </w:tcPr>
          <w:p w14:paraId="791F8697" w14:textId="77777777" w:rsidR="000162EF" w:rsidRPr="007F3FCE" w:rsidRDefault="000162EF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de-DE"/>
              </w:rPr>
            </w:pPr>
          </w:p>
        </w:tc>
      </w:tr>
      <w:tr w:rsidR="000162EF" w:rsidRPr="007F3FCE" w14:paraId="3DE08A55" w14:textId="77777777" w:rsidTr="0025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1989704D" w14:textId="77777777" w:rsidR="000162EF" w:rsidRPr="007F3FCE" w:rsidRDefault="000162EF" w:rsidP="00DE3867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Telefax</w:t>
            </w:r>
            <w:r w:rsidR="003C632D"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number</w:t>
            </w:r>
          </w:p>
          <w:p w14:paraId="48A5FA90" w14:textId="77777777" w:rsidR="000162EF" w:rsidRPr="007F3FCE" w:rsidRDefault="000162EF">
            <w:pPr>
              <w:pStyle w:val="Tekstzonderopmaak"/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228A2FD2" w14:textId="77777777" w:rsidR="000162EF" w:rsidRPr="007F3FCE" w:rsidRDefault="000162EF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nil"/>
              <w:bottom w:val="single" w:sz="4" w:space="0" w:color="auto"/>
            </w:tcBorders>
          </w:tcPr>
          <w:p w14:paraId="2A594609" w14:textId="77777777" w:rsidR="000162EF" w:rsidRPr="007F3FCE" w:rsidRDefault="000162EF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</w:tr>
      <w:tr w:rsidR="000162EF" w:rsidRPr="007F3FCE" w14:paraId="403A385E" w14:textId="77777777" w:rsidTr="0025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6A27A828" w14:textId="77777777" w:rsidR="000162EF" w:rsidRPr="007F3FCE" w:rsidRDefault="003F7DEF" w:rsidP="00DE3867">
            <w:pPr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E-Mail</w:t>
            </w:r>
          </w:p>
          <w:p w14:paraId="0E6AF91A" w14:textId="77777777" w:rsidR="003F7DEF" w:rsidRPr="007F3FCE" w:rsidRDefault="003F7DEF" w:rsidP="00DE3867">
            <w:pPr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38E30382" w14:textId="77777777" w:rsidR="000162EF" w:rsidRPr="007F3FCE" w:rsidRDefault="000162EF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780A5A61" w14:textId="77777777" w:rsidR="000162EF" w:rsidRPr="007F3FCE" w:rsidRDefault="000162EF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</w:tr>
      <w:tr w:rsidR="00AB3951" w:rsidRPr="007F3FCE" w14:paraId="4ED683A5" w14:textId="77777777" w:rsidTr="00AF5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1491552E" w14:textId="77777777" w:rsidR="00BD7D5D" w:rsidRPr="00BD7D5D" w:rsidRDefault="00BD7D5D" w:rsidP="00BD7D5D">
            <w:pPr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BD7D5D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lastRenderedPageBreak/>
              <w:t>Select the AIF type:</w:t>
            </w:r>
          </w:p>
          <w:p w14:paraId="267D6FD3" w14:textId="77777777" w:rsidR="00BD7D5D" w:rsidRPr="00BD7D5D" w:rsidRDefault="00BD7D5D" w:rsidP="00BD7D5D">
            <w:pPr>
              <w:pStyle w:val="Tekstzonderopmaak"/>
              <w:numPr>
                <w:ilvl w:val="0"/>
                <w:numId w:val="8"/>
              </w:numPr>
              <w:ind w:left="426" w:firstLine="0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  <w:r w:rsidRPr="00BD7D5D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>Fund of funds</w:t>
            </w:r>
          </w:p>
          <w:p w14:paraId="3537A847" w14:textId="77777777" w:rsidR="00BD7D5D" w:rsidRPr="00BD7D5D" w:rsidRDefault="00BD7D5D" w:rsidP="00BD7D5D">
            <w:pPr>
              <w:pStyle w:val="Tekstzonderopmaak"/>
              <w:numPr>
                <w:ilvl w:val="0"/>
                <w:numId w:val="8"/>
              </w:numPr>
              <w:ind w:left="426" w:firstLine="0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  <w:r w:rsidRPr="00BD7D5D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 xml:space="preserve">Real </w:t>
            </w:r>
            <w:proofErr w:type="spellStart"/>
            <w:r w:rsidRPr="00BD7D5D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>estate</w:t>
            </w:r>
            <w:proofErr w:type="spellEnd"/>
          </w:p>
          <w:p w14:paraId="333F6F3B" w14:textId="77777777" w:rsidR="00BD7D5D" w:rsidRPr="00BD7D5D" w:rsidRDefault="00BD7D5D" w:rsidP="00BD7D5D">
            <w:pPr>
              <w:pStyle w:val="Tekstzonderopmaak"/>
              <w:numPr>
                <w:ilvl w:val="0"/>
                <w:numId w:val="8"/>
              </w:numPr>
              <w:ind w:left="426" w:firstLine="0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  <w:r w:rsidRPr="00BD7D5D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 xml:space="preserve">Private </w:t>
            </w:r>
            <w:proofErr w:type="spellStart"/>
            <w:r w:rsidRPr="00BD7D5D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>equity</w:t>
            </w:r>
            <w:proofErr w:type="spellEnd"/>
          </w:p>
          <w:p w14:paraId="239AF032" w14:textId="77777777" w:rsidR="00BD7D5D" w:rsidRPr="00BD7D5D" w:rsidRDefault="00BD7D5D" w:rsidP="00BD7D5D">
            <w:pPr>
              <w:pStyle w:val="Tekstzonderopmaak"/>
              <w:numPr>
                <w:ilvl w:val="0"/>
                <w:numId w:val="8"/>
              </w:numPr>
              <w:ind w:left="426" w:firstLine="0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  <w:r w:rsidRPr="00BD7D5D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>Hedge fund</w:t>
            </w:r>
          </w:p>
          <w:p w14:paraId="09FD65C4" w14:textId="77777777" w:rsidR="00BD7D5D" w:rsidRPr="00BD7D5D" w:rsidRDefault="00BD7D5D" w:rsidP="00BD7D5D">
            <w:pPr>
              <w:pStyle w:val="Tekstzonderopmaak"/>
              <w:numPr>
                <w:ilvl w:val="0"/>
                <w:numId w:val="8"/>
              </w:numPr>
              <w:ind w:left="709" w:hanging="283"/>
              <w:rPr>
                <w:rFonts w:ascii="Calibri" w:eastAsia="Times New Roman" w:hAnsi="Calibri"/>
                <w:color w:val="330066"/>
                <w:sz w:val="22"/>
                <w:szCs w:val="22"/>
                <w:lang w:val="en-US" w:eastAsia="nl-NL"/>
              </w:rPr>
            </w:pPr>
            <w:r w:rsidRPr="00BD7D5D">
              <w:rPr>
                <w:rFonts w:ascii="Calibri" w:eastAsia="Times New Roman" w:hAnsi="Calibri"/>
                <w:color w:val="330066"/>
                <w:sz w:val="22"/>
                <w:szCs w:val="22"/>
                <w:lang w:val="en-US" w:eastAsia="nl-NL"/>
              </w:rPr>
              <w:t>Collective investment vehicle in financial   instruments</w:t>
            </w:r>
          </w:p>
          <w:p w14:paraId="5935BB23" w14:textId="77777777" w:rsidR="00BD7D5D" w:rsidRPr="00BD7D5D" w:rsidRDefault="00BD7D5D" w:rsidP="00BD7D5D">
            <w:pPr>
              <w:pStyle w:val="Tekstzonderopmaak"/>
              <w:numPr>
                <w:ilvl w:val="0"/>
                <w:numId w:val="8"/>
              </w:numPr>
              <w:ind w:left="426" w:firstLine="0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  <w:r w:rsidRPr="00BD7D5D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 xml:space="preserve">Other: </w:t>
            </w:r>
            <w:proofErr w:type="spellStart"/>
            <w:r w:rsidRPr="00BD7D5D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>describe</w:t>
            </w:r>
            <w:proofErr w:type="spellEnd"/>
            <w:r w:rsidRPr="00BD7D5D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 xml:space="preserve"> the AIF type</w:t>
            </w:r>
          </w:p>
          <w:p w14:paraId="7D590A9F" w14:textId="77777777" w:rsidR="00BD7D5D" w:rsidRPr="00BD7D5D" w:rsidRDefault="00BD7D5D" w:rsidP="00BD7D5D">
            <w:pPr>
              <w:ind w:left="426"/>
              <w:rPr>
                <w:rFonts w:ascii="Calibri" w:hAnsi="Calibri"/>
                <w:color w:val="330066"/>
                <w:sz w:val="22"/>
                <w:szCs w:val="22"/>
              </w:rPr>
            </w:pPr>
            <w:r w:rsidRPr="00BD7D5D">
              <w:rPr>
                <w:rFonts w:ascii="Calibri" w:hAnsi="Calibri"/>
                <w:color w:val="330066"/>
                <w:sz w:val="22"/>
                <w:szCs w:val="22"/>
              </w:rPr>
              <w:t>(</w:t>
            </w:r>
            <w:proofErr w:type="gramStart"/>
            <w:r w:rsidRPr="00BD7D5D">
              <w:rPr>
                <w:rFonts w:ascii="Calibri" w:hAnsi="Calibri"/>
                <w:color w:val="330066"/>
                <w:sz w:val="22"/>
                <w:szCs w:val="22"/>
              </w:rPr>
              <w:t>multiple</w:t>
            </w:r>
            <w:proofErr w:type="gramEnd"/>
            <w:r w:rsidRPr="00BD7D5D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proofErr w:type="spellStart"/>
            <w:r w:rsidRPr="00BD7D5D">
              <w:rPr>
                <w:rFonts w:ascii="Calibri" w:hAnsi="Calibri"/>
                <w:color w:val="330066"/>
                <w:sz w:val="22"/>
                <w:szCs w:val="22"/>
              </w:rPr>
              <w:t>selections</w:t>
            </w:r>
            <w:proofErr w:type="spellEnd"/>
            <w:r w:rsidRPr="00BD7D5D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proofErr w:type="spellStart"/>
            <w:r w:rsidRPr="00BD7D5D">
              <w:rPr>
                <w:rFonts w:ascii="Calibri" w:hAnsi="Calibri"/>
                <w:color w:val="330066"/>
                <w:sz w:val="22"/>
                <w:szCs w:val="22"/>
              </w:rPr>
              <w:t>possible</w:t>
            </w:r>
            <w:proofErr w:type="spellEnd"/>
            <w:r w:rsidRPr="00BD7D5D">
              <w:rPr>
                <w:rFonts w:ascii="Calibri" w:hAnsi="Calibri"/>
                <w:color w:val="330066"/>
                <w:sz w:val="22"/>
                <w:szCs w:val="22"/>
              </w:rPr>
              <w:t>)</w:t>
            </w:r>
          </w:p>
          <w:p w14:paraId="5BF97EF4" w14:textId="77777777" w:rsidR="00AB3951" w:rsidRPr="007F3FCE" w:rsidRDefault="00AB3951" w:rsidP="00BD7D5D">
            <w:pPr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0D8846F6" w14:textId="77777777" w:rsidR="00AB3951" w:rsidRPr="007F3FCE" w:rsidRDefault="00AB3951" w:rsidP="005C4F4D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7098F" w14:textId="77777777" w:rsidR="00AB3951" w:rsidRPr="007F3FCE" w:rsidRDefault="00AB3951" w:rsidP="005C4F4D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</w:tr>
      <w:tr w:rsidR="00AB3951" w:rsidRPr="007F3FCE" w14:paraId="263C3500" w14:textId="77777777" w:rsidTr="00C61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168542D6" w14:textId="77777777" w:rsidR="00BD7D5D" w:rsidRPr="00BD7D5D" w:rsidRDefault="00BD7D5D" w:rsidP="00BD7D5D">
            <w:pPr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BD7D5D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Confirmation that the supervisory authority of the country of origin of the non-E</w:t>
            </w:r>
            <w:r w:rsid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U</w:t>
            </w:r>
            <w:r w:rsidRPr="00BD7D5D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AIF and the home state regulator of the E</w:t>
            </w:r>
            <w:r w:rsid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U</w:t>
            </w:r>
            <w:r w:rsidRPr="00BD7D5D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AIFM have entered into a cooperation agreement (as set out in article 36 AIFM-Directive)</w:t>
            </w:r>
          </w:p>
          <w:p w14:paraId="1161C2D1" w14:textId="77777777" w:rsidR="00AB3951" w:rsidRPr="007F3FCE" w:rsidRDefault="00AB3951" w:rsidP="003915B1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  <w:p w14:paraId="6E7B92CE" w14:textId="77777777" w:rsidR="003915B1" w:rsidRPr="007F3FCE" w:rsidRDefault="003915B1" w:rsidP="003915B1">
            <w:pPr>
              <w:pStyle w:val="Kop2"/>
              <w:tabs>
                <w:tab w:val="left" w:pos="284"/>
              </w:tabs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  <w:r w:rsidRPr="003915B1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GENERAL INFORMATION ON THE RELEVANT DEPOSITARY OF THE NON-EU AIF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15BBE299" w14:textId="77777777" w:rsidR="00AB3951" w:rsidRPr="007F3FCE" w:rsidRDefault="00AB3951" w:rsidP="00C611CC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0C180" w14:textId="77777777" w:rsidR="00AB3951" w:rsidRPr="007F3FCE" w:rsidRDefault="00AB3951" w:rsidP="00C611CC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</w:tr>
      <w:tr w:rsidR="003915B1" w:rsidRPr="003915B1" w14:paraId="5EA1DDC6" w14:textId="77777777" w:rsidTr="00391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6ECA113F" w14:textId="77777777" w:rsidR="003915B1" w:rsidRPr="003915B1" w:rsidRDefault="003915B1" w:rsidP="007F3FCE">
            <w:pPr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Name </w:t>
            </w:r>
          </w:p>
          <w:p w14:paraId="59048C54" w14:textId="77777777" w:rsidR="003915B1" w:rsidRPr="003915B1" w:rsidRDefault="003915B1" w:rsidP="003915B1">
            <w:pPr>
              <w:tabs>
                <w:tab w:val="num" w:pos="360"/>
              </w:tabs>
              <w:spacing w:line="200" w:lineRule="atLeast"/>
              <w:ind w:left="360" w:hanging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1E8868D4" w14:textId="77777777" w:rsidR="003915B1" w:rsidRPr="007F3FCE" w:rsidRDefault="003915B1" w:rsidP="003915B1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A5F95" w14:textId="77777777" w:rsidR="003915B1" w:rsidRPr="007F3FCE" w:rsidRDefault="003915B1" w:rsidP="003915B1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</w:tr>
      <w:tr w:rsidR="003915B1" w:rsidRPr="003915B1" w14:paraId="20868451" w14:textId="77777777" w:rsidTr="00391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02C5DE82" w14:textId="77777777" w:rsidR="003915B1" w:rsidRPr="003915B1" w:rsidRDefault="003915B1" w:rsidP="007F3FCE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  <w:r w:rsidRPr="003915B1"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  <w:t>Address</w:t>
            </w:r>
          </w:p>
          <w:p w14:paraId="7BF5D214" w14:textId="77777777" w:rsidR="003915B1" w:rsidRPr="003915B1" w:rsidRDefault="003915B1" w:rsidP="003915B1">
            <w:pPr>
              <w:tabs>
                <w:tab w:val="num" w:pos="360"/>
              </w:tabs>
              <w:ind w:left="360" w:hanging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20893398" w14:textId="77777777" w:rsidR="003915B1" w:rsidRPr="007F3FCE" w:rsidRDefault="003915B1" w:rsidP="003915B1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D0F08" w14:textId="77777777" w:rsidR="003915B1" w:rsidRPr="007F3FCE" w:rsidRDefault="003915B1" w:rsidP="003915B1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</w:tr>
      <w:tr w:rsidR="003915B1" w:rsidRPr="003915B1" w14:paraId="52E34DFE" w14:textId="77777777" w:rsidTr="00391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638EEC2B" w14:textId="77777777" w:rsidR="003915B1" w:rsidRPr="003915B1" w:rsidRDefault="003915B1" w:rsidP="007F3FCE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  <w:r w:rsidRPr="003915B1"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  <w:t>Postal code and place of residence</w:t>
            </w:r>
          </w:p>
          <w:p w14:paraId="7D07182A" w14:textId="77777777" w:rsidR="003915B1" w:rsidRPr="003915B1" w:rsidRDefault="003915B1" w:rsidP="003915B1">
            <w:pPr>
              <w:tabs>
                <w:tab w:val="num" w:pos="360"/>
              </w:tabs>
              <w:ind w:left="360" w:hanging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14370EB4" w14:textId="77777777" w:rsidR="003915B1" w:rsidRPr="007F3FCE" w:rsidRDefault="003915B1" w:rsidP="003915B1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BC438" w14:textId="77777777" w:rsidR="003915B1" w:rsidRPr="007F3FCE" w:rsidRDefault="003915B1" w:rsidP="003915B1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</w:tr>
      <w:tr w:rsidR="003915B1" w:rsidRPr="003915B1" w14:paraId="7055C67C" w14:textId="77777777" w:rsidTr="00391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7533E535" w14:textId="77777777" w:rsidR="003915B1" w:rsidRPr="003915B1" w:rsidRDefault="003915B1" w:rsidP="007F3FCE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  <w:r w:rsidRPr="003915B1"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  <w:t>Country</w:t>
            </w:r>
          </w:p>
          <w:p w14:paraId="62ED1D96" w14:textId="77777777" w:rsidR="003915B1" w:rsidRPr="003915B1" w:rsidRDefault="003915B1" w:rsidP="003915B1">
            <w:pPr>
              <w:tabs>
                <w:tab w:val="num" w:pos="360"/>
              </w:tabs>
              <w:spacing w:line="200" w:lineRule="atLeast"/>
              <w:ind w:left="360" w:hanging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3D94DCBB" w14:textId="77777777" w:rsidR="003915B1" w:rsidRPr="007F3FCE" w:rsidRDefault="003915B1" w:rsidP="003915B1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4D897" w14:textId="77777777" w:rsidR="003915B1" w:rsidRPr="007F3FCE" w:rsidRDefault="003915B1" w:rsidP="003915B1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</w:tr>
      <w:tr w:rsidR="003915B1" w:rsidRPr="003915B1" w14:paraId="46762912" w14:textId="77777777" w:rsidTr="00391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25AC74A4" w14:textId="77777777" w:rsidR="003915B1" w:rsidRDefault="003915B1" w:rsidP="003915B1">
            <w:pPr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Does the depositary c</w:t>
            </w:r>
            <w:r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arry out the duties as set out in</w:t>
            </w:r>
            <w:r w:rsidRP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article 21 section 7, 8 and 9 AIFMD?</w:t>
            </w:r>
          </w:p>
          <w:p w14:paraId="64037923" w14:textId="77777777" w:rsidR="003915B1" w:rsidRPr="003915B1" w:rsidRDefault="003915B1" w:rsidP="003915B1">
            <w:pPr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744B3171" w14:textId="77777777" w:rsidR="003915B1" w:rsidRPr="007F3FCE" w:rsidRDefault="003915B1" w:rsidP="003915B1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4B451" w14:textId="77777777" w:rsidR="003915B1" w:rsidRPr="007F3FCE" w:rsidRDefault="003915B1" w:rsidP="003915B1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</w:tr>
      <w:tr w:rsidR="003915B1" w:rsidRPr="003915B1" w14:paraId="4D01ED20" w14:textId="77777777" w:rsidTr="00391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3E12605F" w14:textId="77777777" w:rsidR="003915B1" w:rsidRPr="003915B1" w:rsidRDefault="003915B1" w:rsidP="003915B1">
            <w:pPr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If applicable, name of supervisory authority supervising the depositary </w:t>
            </w:r>
            <w:r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and </w:t>
            </w:r>
            <w:r w:rsidRP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description </w:t>
            </w:r>
            <w:r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of th</w:t>
            </w:r>
            <w:r w:rsidRP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e kind of supervision in the home country of the depositary (e.g. authorization or registration)</w:t>
            </w:r>
          </w:p>
          <w:p w14:paraId="6207E544" w14:textId="77777777" w:rsidR="003915B1" w:rsidRPr="003915B1" w:rsidRDefault="003915B1" w:rsidP="003915B1">
            <w:pPr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63F349DA" w14:textId="77777777" w:rsidR="003915B1" w:rsidRPr="007F3FCE" w:rsidRDefault="003915B1" w:rsidP="003915B1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51C78" w14:textId="77777777" w:rsidR="003915B1" w:rsidRPr="007F3FCE" w:rsidRDefault="003915B1" w:rsidP="003915B1">
            <w:pPr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</w:tr>
    </w:tbl>
    <w:p w14:paraId="5DF2D40B" w14:textId="77777777" w:rsidR="00C77CC6" w:rsidRPr="007F3FCE" w:rsidRDefault="00C77CC6">
      <w:pPr>
        <w:tabs>
          <w:tab w:val="left" w:pos="284"/>
        </w:tabs>
        <w:spacing w:line="200" w:lineRule="atLeast"/>
        <w:outlineLvl w:val="0"/>
        <w:rPr>
          <w:rFonts w:ascii="Calibri" w:hAnsi="Calibri"/>
          <w:bCs/>
          <w:color w:val="330066"/>
          <w:sz w:val="22"/>
          <w:szCs w:val="22"/>
          <w:lang w:val="en-US"/>
        </w:rPr>
      </w:pPr>
    </w:p>
    <w:p w14:paraId="47BD87A8" w14:textId="77777777" w:rsidR="006B0D8E" w:rsidRPr="007F3FCE" w:rsidRDefault="00077FF4" w:rsidP="006B0D8E">
      <w:pPr>
        <w:pStyle w:val="Kop2"/>
        <w:tabs>
          <w:tab w:val="left" w:pos="284"/>
        </w:tabs>
        <w:spacing w:line="200" w:lineRule="atLeast"/>
        <w:rPr>
          <w:rFonts w:ascii="Calibri" w:hAnsi="Calibri"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IF APPLICABLE, </w:t>
      </w:r>
      <w:r w:rsidR="006B0D8E" w:rsidRPr="007F3FCE">
        <w:rPr>
          <w:rFonts w:ascii="Calibri" w:hAnsi="Calibri"/>
          <w:color w:val="330066"/>
          <w:sz w:val="22"/>
          <w:szCs w:val="22"/>
          <w:lang w:val="en-US"/>
        </w:rPr>
        <w:t>INFORMATION ON THE EU FEEDER AIF</w:t>
      </w:r>
      <w:r w:rsidR="00BD7D5D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AND THE (NON-)EU MASTER AIF</w:t>
      </w:r>
    </w:p>
    <w:p w14:paraId="4D0A13D1" w14:textId="77777777" w:rsidR="006B0D8E" w:rsidRPr="007F3FCE" w:rsidRDefault="006B0D8E" w:rsidP="006B0D8E">
      <w:pPr>
        <w:tabs>
          <w:tab w:val="left" w:pos="426"/>
        </w:tabs>
        <w:spacing w:line="200" w:lineRule="atLeast"/>
        <w:outlineLvl w:val="0"/>
        <w:rPr>
          <w:rFonts w:ascii="Calibri" w:hAnsi="Calibri"/>
          <w:color w:val="330066"/>
          <w:sz w:val="22"/>
          <w:szCs w:val="22"/>
          <w:lang w:val="en-US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F" w:firstRow="1" w:lastRow="1" w:firstColumn="1" w:lastColumn="1" w:noHBand="0" w:noVBand="0"/>
      </w:tblPr>
      <w:tblGrid>
        <w:gridCol w:w="4800"/>
        <w:gridCol w:w="135"/>
        <w:gridCol w:w="4724"/>
      </w:tblGrid>
      <w:tr w:rsidR="00077FF4" w:rsidRPr="007F3FCE" w14:paraId="33C31006" w14:textId="77777777" w:rsidTr="0083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16A72653" w14:textId="77777777" w:rsidR="00077FF4" w:rsidRPr="007F3FCE" w:rsidRDefault="00077FF4" w:rsidP="00077FF4">
            <w:pPr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Name of E</w:t>
            </w:r>
            <w:r w:rsidR="003915B1"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U</w:t>
            </w:r>
            <w:r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 xml:space="preserve"> feeder AIF</w:t>
            </w:r>
          </w:p>
          <w:p w14:paraId="2575F91F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39E2F23A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37E59" w14:textId="77777777" w:rsidR="00077FF4" w:rsidRPr="007F3FCE" w:rsidRDefault="00077FF4" w:rsidP="00077FF4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en-US"/>
              </w:rPr>
            </w:pPr>
          </w:p>
        </w:tc>
      </w:tr>
      <w:tr w:rsidR="00C62916" w:rsidRPr="007F3FCE" w14:paraId="3DCD3AEC" w14:textId="77777777" w:rsidTr="0083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5D4A7B0A" w14:textId="77777777" w:rsidR="00C62916" w:rsidRPr="007F3FCE" w:rsidRDefault="00C62916" w:rsidP="00077FF4">
            <w:pPr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LEI code of EU feeder AIF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0D5F05B4" w14:textId="77777777" w:rsidR="00C62916" w:rsidRPr="007F3FCE" w:rsidRDefault="00C62916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A806B" w14:textId="77777777" w:rsidR="00C62916" w:rsidRPr="007F3FCE" w:rsidRDefault="00C62916" w:rsidP="00077FF4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en-US"/>
              </w:rPr>
            </w:pPr>
          </w:p>
        </w:tc>
      </w:tr>
      <w:tr w:rsidR="00077FF4" w:rsidRPr="007F3FCE" w14:paraId="0A98180D" w14:textId="77777777" w:rsidTr="0083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055A5677" w14:textId="77777777" w:rsidR="00077FF4" w:rsidRPr="007F3FCE" w:rsidRDefault="00077FF4" w:rsidP="00077FF4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7F3FCE">
              <w:rPr>
                <w:rFonts w:ascii="Calibri" w:hAnsi="Calibri"/>
                <w:color w:val="330066"/>
                <w:sz w:val="22"/>
                <w:szCs w:val="22"/>
              </w:rPr>
              <w:t>Address</w:t>
            </w:r>
            <w:proofErr w:type="spellEnd"/>
          </w:p>
          <w:p w14:paraId="75B3C7D4" w14:textId="77777777" w:rsidR="00077FF4" w:rsidRPr="007F3FCE" w:rsidRDefault="00077FF4" w:rsidP="00077FF4">
            <w:pPr>
              <w:pStyle w:val="Tekstzonderopmaak"/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0D05FD7D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A666C" w14:textId="77777777" w:rsidR="00077FF4" w:rsidRPr="007F3FCE" w:rsidRDefault="00077FF4" w:rsidP="00077FF4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en-US"/>
              </w:rPr>
            </w:pPr>
          </w:p>
        </w:tc>
      </w:tr>
      <w:tr w:rsidR="00077FF4" w:rsidRPr="007F3FCE" w14:paraId="0C36AB62" w14:textId="77777777" w:rsidTr="0083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07DF63E6" w14:textId="77777777" w:rsidR="00077FF4" w:rsidRPr="007F3FCE" w:rsidRDefault="00077FF4" w:rsidP="00077FF4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lastRenderedPageBreak/>
              <w:t>Postal code and place of residence</w:t>
            </w:r>
          </w:p>
          <w:p w14:paraId="2008125F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70B5999B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2BA03" w14:textId="77777777" w:rsidR="00077FF4" w:rsidRPr="007F3FCE" w:rsidRDefault="00077FF4" w:rsidP="00077FF4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en-US"/>
              </w:rPr>
            </w:pPr>
          </w:p>
        </w:tc>
      </w:tr>
      <w:tr w:rsidR="00077FF4" w:rsidRPr="007F3FCE" w14:paraId="0AB2C149" w14:textId="77777777" w:rsidTr="0083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28597B1D" w14:textId="77777777" w:rsidR="00077FF4" w:rsidRPr="007F3FCE" w:rsidRDefault="00077FF4" w:rsidP="00077FF4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Country</w:t>
            </w:r>
          </w:p>
          <w:p w14:paraId="0BD4CDF6" w14:textId="77777777" w:rsidR="00077FF4" w:rsidRPr="007F3FCE" w:rsidRDefault="00077FF4" w:rsidP="00077FF4">
            <w:pPr>
              <w:spacing w:line="200" w:lineRule="atLeast"/>
              <w:ind w:firstLine="708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7DEE1710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7CE51" w14:textId="77777777" w:rsidR="00077FF4" w:rsidRPr="007F3FCE" w:rsidRDefault="00077FF4" w:rsidP="00077FF4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de-DE"/>
              </w:rPr>
            </w:pPr>
          </w:p>
        </w:tc>
      </w:tr>
      <w:tr w:rsidR="00077FF4" w:rsidRPr="007F3FCE" w14:paraId="1468C17D" w14:textId="77777777" w:rsidTr="0083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06ADC86B" w14:textId="77777777" w:rsidR="00077FF4" w:rsidRPr="007F3FCE" w:rsidRDefault="00077FF4" w:rsidP="00077FF4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Governing law</w:t>
            </w:r>
          </w:p>
          <w:p w14:paraId="53EE5B81" w14:textId="77777777" w:rsidR="00077FF4" w:rsidRPr="007F3FCE" w:rsidRDefault="00077FF4" w:rsidP="00077FF4">
            <w:pPr>
              <w:pStyle w:val="Tekstzonderopmaak"/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7A394B43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93CA9" w14:textId="77777777" w:rsidR="00077FF4" w:rsidRPr="007F3FCE" w:rsidRDefault="00077FF4" w:rsidP="00077FF4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de-DE"/>
              </w:rPr>
            </w:pPr>
          </w:p>
        </w:tc>
      </w:tr>
      <w:tr w:rsidR="00077FF4" w:rsidRPr="007F3FCE" w14:paraId="07AF5D49" w14:textId="77777777" w:rsidTr="0083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11D3A4B1" w14:textId="77777777" w:rsidR="00077FF4" w:rsidRPr="007F3FCE" w:rsidRDefault="00077FF4" w:rsidP="00077FF4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P.O. Box</w:t>
            </w:r>
          </w:p>
          <w:p w14:paraId="7F61E154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690E5B35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DFEA8" w14:textId="77777777" w:rsidR="00077FF4" w:rsidRPr="007F3FCE" w:rsidRDefault="00077FF4" w:rsidP="00077FF4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de-DE"/>
              </w:rPr>
            </w:pPr>
          </w:p>
        </w:tc>
      </w:tr>
      <w:tr w:rsidR="00077FF4" w:rsidRPr="007F3FCE" w14:paraId="05271FF8" w14:textId="77777777" w:rsidTr="0083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6D9A5C5C" w14:textId="77777777" w:rsidR="00077FF4" w:rsidRPr="007F3FCE" w:rsidRDefault="00077FF4" w:rsidP="00077FF4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Postal code of P.O. Box</w:t>
            </w:r>
          </w:p>
          <w:p w14:paraId="55D62105" w14:textId="77777777" w:rsidR="00077FF4" w:rsidRPr="007F3FCE" w:rsidRDefault="00077FF4" w:rsidP="00077FF4">
            <w:pPr>
              <w:pStyle w:val="Tekstzonderopmaak"/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12BD905D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80792" w14:textId="77777777" w:rsidR="00077FF4" w:rsidRPr="007F3FCE" w:rsidRDefault="00077FF4" w:rsidP="00077FF4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de-DE"/>
              </w:rPr>
            </w:pPr>
          </w:p>
        </w:tc>
      </w:tr>
      <w:tr w:rsidR="00077FF4" w:rsidRPr="007F3FCE" w14:paraId="7FDC6362" w14:textId="77777777" w:rsidTr="0083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49021BD9" w14:textId="77777777" w:rsidR="00077FF4" w:rsidRPr="007F3FCE" w:rsidRDefault="00077FF4" w:rsidP="00077FF4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Telephone number</w:t>
            </w:r>
          </w:p>
          <w:p w14:paraId="70F33ADB" w14:textId="77777777" w:rsidR="00077FF4" w:rsidRPr="007F3FCE" w:rsidRDefault="00077FF4" w:rsidP="00077FF4">
            <w:pPr>
              <w:pStyle w:val="Tekstzonderopmaak"/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3E25DA65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831D4" w14:textId="77777777" w:rsidR="00077FF4" w:rsidRPr="007F3FCE" w:rsidRDefault="00077FF4" w:rsidP="00077FF4">
            <w:pPr>
              <w:pStyle w:val="vulling"/>
              <w:spacing w:line="200" w:lineRule="atLeast"/>
              <w:rPr>
                <w:rFonts w:ascii="Calibri" w:hAnsi="Calibri"/>
                <w:color w:val="330066"/>
                <w:szCs w:val="22"/>
                <w:lang w:val="de-DE"/>
              </w:rPr>
            </w:pPr>
          </w:p>
        </w:tc>
      </w:tr>
      <w:tr w:rsidR="00077FF4" w:rsidRPr="007F3FCE" w14:paraId="13A36A87" w14:textId="77777777" w:rsidTr="0083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44DDB0D8" w14:textId="77777777" w:rsidR="00077FF4" w:rsidRPr="007F3FCE" w:rsidRDefault="00077FF4" w:rsidP="00077FF4">
            <w:pPr>
              <w:pStyle w:val="Tekstzonderopmaak"/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Telefax number</w:t>
            </w:r>
          </w:p>
          <w:p w14:paraId="07D62D42" w14:textId="77777777" w:rsidR="00077FF4" w:rsidRPr="007F3FCE" w:rsidRDefault="00077FF4" w:rsidP="00077FF4">
            <w:pPr>
              <w:pStyle w:val="Tekstzonderopmaak"/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3E92E7D6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4D2B0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</w:tr>
      <w:tr w:rsidR="00077FF4" w:rsidRPr="007F3FCE" w14:paraId="6A271BC4" w14:textId="77777777" w:rsidTr="0083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7F3A868B" w14:textId="77777777" w:rsidR="00077FF4" w:rsidRPr="007F3FCE" w:rsidRDefault="00077FF4" w:rsidP="00077FF4">
            <w:pPr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E-Mail</w:t>
            </w:r>
          </w:p>
          <w:p w14:paraId="034889F8" w14:textId="77777777" w:rsidR="00077FF4" w:rsidRPr="007F3FCE" w:rsidRDefault="00077FF4" w:rsidP="00077FF4">
            <w:pPr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10E1B228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C71D0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</w:tr>
      <w:tr w:rsidR="00077FF4" w:rsidRPr="007F3FCE" w14:paraId="2AE2515D" w14:textId="77777777" w:rsidTr="0083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79611AEC" w14:textId="77777777" w:rsidR="002D76DA" w:rsidRPr="007F3FCE" w:rsidRDefault="00BD7D5D" w:rsidP="00077FF4">
            <w:pPr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>Only i</w:t>
            </w:r>
            <w:r w:rsidR="00077FF4"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>f</w:t>
            </w:r>
            <w:r w:rsidR="002D76DA"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 xml:space="preserve"> </w:t>
            </w:r>
            <w:r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>E</w:t>
            </w:r>
            <w:r w:rsidR="003915B1"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>U</w:t>
            </w:r>
            <w:r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 xml:space="preserve"> feeder invests in a non-E</w:t>
            </w:r>
            <w:r w:rsidR="003915B1"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>U</w:t>
            </w:r>
            <w:r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 xml:space="preserve"> master AIF:</w:t>
            </w:r>
          </w:p>
          <w:p w14:paraId="1D52BF15" w14:textId="77777777" w:rsidR="002D76DA" w:rsidRPr="007F3FCE" w:rsidRDefault="002D76DA" w:rsidP="002D76DA">
            <w:pPr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  <w:p w14:paraId="0A79391C" w14:textId="77777777" w:rsidR="002D76DA" w:rsidRPr="007F3FCE" w:rsidRDefault="002D76DA" w:rsidP="002D76DA">
            <w:pPr>
              <w:numPr>
                <w:ilvl w:val="0"/>
                <w:numId w:val="12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N</w:t>
            </w:r>
            <w:r w:rsidR="00077FF4"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ame</w:t>
            </w:r>
            <w:r w:rsidR="00710435"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non-</w:t>
            </w:r>
            <w:r w:rsidR="00710435"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E</w:t>
            </w:r>
            <w:r w:rsid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U</w:t>
            </w:r>
            <w:r w:rsidR="00710435"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master AIF</w:t>
            </w:r>
          </w:p>
          <w:p w14:paraId="6790AEA7" w14:textId="77777777" w:rsidR="002D76DA" w:rsidRPr="007F3FCE" w:rsidRDefault="002D76DA" w:rsidP="002D76DA">
            <w:pPr>
              <w:numPr>
                <w:ilvl w:val="0"/>
                <w:numId w:val="12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A</w:t>
            </w:r>
            <w:r w:rsidR="005C7DC1"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ddress</w:t>
            </w:r>
            <w:r w:rsidR="00710435"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non-</w:t>
            </w:r>
            <w:r w:rsidR="00710435"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E</w:t>
            </w:r>
            <w:r w:rsid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U</w:t>
            </w:r>
            <w:r w:rsidR="00710435"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master AIF</w:t>
            </w:r>
          </w:p>
          <w:p w14:paraId="34892173" w14:textId="77777777" w:rsidR="002D76DA" w:rsidRPr="007F3FCE" w:rsidRDefault="00710435" w:rsidP="002D76DA">
            <w:pPr>
              <w:numPr>
                <w:ilvl w:val="0"/>
                <w:numId w:val="12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Place of residence non-</w:t>
            </w:r>
            <w:r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E</w:t>
            </w:r>
            <w:r w:rsid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U</w:t>
            </w:r>
            <w:r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master AIF</w:t>
            </w:r>
          </w:p>
          <w:p w14:paraId="0BD4F805" w14:textId="77777777" w:rsidR="002D76DA" w:rsidRPr="007F3FCE" w:rsidRDefault="00710435" w:rsidP="002D76DA">
            <w:pPr>
              <w:numPr>
                <w:ilvl w:val="0"/>
                <w:numId w:val="12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If applicable: </w:t>
            </w:r>
            <w:r w:rsidR="005C7DC1"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description of kind of supervision </w:t>
            </w:r>
            <w:r w:rsidR="00077FF4"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o</w:t>
            </w: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n non-</w:t>
            </w:r>
            <w:r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E</w:t>
            </w:r>
            <w:r w:rsid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U</w:t>
            </w:r>
            <w:r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master AIF</w:t>
            </w:r>
            <w:r w:rsidR="00077FF4"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</w:t>
            </w:r>
          </w:p>
          <w:p w14:paraId="043B96FC" w14:textId="77777777" w:rsidR="00483C3A" w:rsidRPr="00710435" w:rsidRDefault="00483C3A" w:rsidP="00483C3A">
            <w:pPr>
              <w:numPr>
                <w:ilvl w:val="0"/>
                <w:numId w:val="12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name, address </w:t>
            </w:r>
            <w:r w:rsid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of </w:t>
            </w:r>
            <w:r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and kind of supervision </w:t>
            </w:r>
            <w:r w:rsidR="00710435"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on</w:t>
            </w:r>
            <w:r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the AIFM</w:t>
            </w:r>
            <w:r w:rsidR="00710435"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managing the </w:t>
            </w:r>
            <w:r w:rsid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non-</w:t>
            </w:r>
            <w:r w:rsidR="00710435"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E</w:t>
            </w:r>
            <w:r w:rsid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U</w:t>
            </w:r>
            <w:r w:rsidR="00710435"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master AIF</w:t>
            </w:r>
          </w:p>
          <w:p w14:paraId="7D1BF9BD" w14:textId="77777777" w:rsidR="00077FF4" w:rsidRPr="007F3FCE" w:rsidRDefault="00077FF4" w:rsidP="002D76DA">
            <w:pPr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3548D0B4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B6BC5" w14:textId="77777777" w:rsidR="00077FF4" w:rsidRPr="007F3FCE" w:rsidRDefault="00077FF4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</w:tr>
      <w:tr w:rsidR="002D76DA" w:rsidRPr="007F3FCE" w14:paraId="3C97F08F" w14:textId="77777777" w:rsidTr="0083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47582CBC" w14:textId="77777777" w:rsidR="002D76DA" w:rsidRPr="007F3FCE" w:rsidRDefault="00483C3A" w:rsidP="002D76DA">
            <w:pPr>
              <w:numPr>
                <w:ilvl w:val="0"/>
                <w:numId w:val="7"/>
              </w:numPr>
              <w:spacing w:line="200" w:lineRule="atLeast"/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>Only if E</w:t>
            </w:r>
            <w:r w:rsidR="003915B1"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>U</w:t>
            </w:r>
            <w:r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 xml:space="preserve"> feeder invests in a E</w:t>
            </w:r>
            <w:r w:rsidR="003915B1"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>U</w:t>
            </w:r>
            <w:r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 xml:space="preserve"> master AIF which is not managed by an authorized E</w:t>
            </w:r>
            <w:r w:rsidR="003915B1"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>U</w:t>
            </w:r>
            <w:r w:rsidRPr="007F3FCE">
              <w:rPr>
                <w:rFonts w:ascii="Calibri" w:hAnsi="Calibri"/>
                <w:i/>
                <w:color w:val="330066"/>
                <w:sz w:val="22"/>
                <w:szCs w:val="22"/>
                <w:lang w:val="de-DE"/>
              </w:rPr>
              <w:t xml:space="preserve"> AIFM:</w:t>
            </w:r>
          </w:p>
          <w:p w14:paraId="1CB8FADF" w14:textId="77777777" w:rsidR="002D76DA" w:rsidRPr="007F3FCE" w:rsidRDefault="002D76DA" w:rsidP="002D76DA">
            <w:pPr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  <w:p w14:paraId="7F7CF6EE" w14:textId="77777777" w:rsidR="002D76DA" w:rsidRPr="007F3FCE" w:rsidRDefault="002D76DA" w:rsidP="002D76DA">
            <w:pPr>
              <w:numPr>
                <w:ilvl w:val="0"/>
                <w:numId w:val="12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Name</w:t>
            </w:r>
            <w:r w:rsidR="00710435"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710435"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E</w:t>
            </w:r>
            <w:r w:rsid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U</w:t>
            </w:r>
            <w:r w:rsidR="00710435"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master AIF</w:t>
            </w:r>
          </w:p>
          <w:p w14:paraId="7819F1F5" w14:textId="77777777" w:rsidR="002D76DA" w:rsidRPr="007F3FCE" w:rsidRDefault="002D76DA" w:rsidP="002D76DA">
            <w:pPr>
              <w:numPr>
                <w:ilvl w:val="0"/>
                <w:numId w:val="12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Address</w:t>
            </w:r>
            <w:r w:rsidR="00710435"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710435"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E</w:t>
            </w:r>
            <w:r w:rsid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U</w:t>
            </w:r>
            <w:r w:rsidR="00710435"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master AIF</w:t>
            </w:r>
          </w:p>
          <w:p w14:paraId="16643A9E" w14:textId="77777777" w:rsidR="00860825" w:rsidRPr="007F3FCE" w:rsidRDefault="00710435" w:rsidP="002D76DA">
            <w:pPr>
              <w:numPr>
                <w:ilvl w:val="0"/>
                <w:numId w:val="12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Place of residence </w:t>
            </w:r>
            <w:r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E</w:t>
            </w:r>
            <w:r w:rsid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U</w:t>
            </w:r>
            <w:r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master AIF</w:t>
            </w:r>
          </w:p>
          <w:p w14:paraId="1E29878F" w14:textId="77777777" w:rsidR="00710435" w:rsidRPr="00710435" w:rsidRDefault="00710435" w:rsidP="00710435">
            <w:pPr>
              <w:numPr>
                <w:ilvl w:val="0"/>
                <w:numId w:val="12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If applicable: description of kind of supervision on E</w:t>
            </w:r>
            <w:r w:rsid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U</w:t>
            </w:r>
            <w:r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master AIF </w:t>
            </w:r>
          </w:p>
          <w:p w14:paraId="3A42295B" w14:textId="77777777" w:rsidR="00710435" w:rsidRPr="00710435" w:rsidRDefault="00710435" w:rsidP="00710435">
            <w:pPr>
              <w:numPr>
                <w:ilvl w:val="0"/>
                <w:numId w:val="12"/>
              </w:num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  <w:r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name, address</w:t>
            </w:r>
            <w:r w:rsid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of</w:t>
            </w:r>
            <w:r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and kind of supervision on the AIFM managing the E</w:t>
            </w:r>
            <w:r w:rsidR="003915B1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>U</w:t>
            </w:r>
            <w:r w:rsidRPr="00710435">
              <w:rPr>
                <w:rFonts w:ascii="Calibri" w:hAnsi="Calibri"/>
                <w:color w:val="330066"/>
                <w:sz w:val="22"/>
                <w:szCs w:val="22"/>
                <w:lang w:val="de-DE"/>
              </w:rPr>
              <w:t xml:space="preserve"> master AIF</w:t>
            </w:r>
          </w:p>
          <w:p w14:paraId="17394893" w14:textId="77777777" w:rsidR="002D76DA" w:rsidRPr="007F3FCE" w:rsidRDefault="002D76DA" w:rsidP="002D76DA">
            <w:pPr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0BA1F1F1" w14:textId="77777777" w:rsidR="002D76DA" w:rsidRPr="007F3FCE" w:rsidRDefault="002D76DA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B696A" w14:textId="77777777" w:rsidR="002D76DA" w:rsidRPr="007F3FCE" w:rsidRDefault="002D76DA" w:rsidP="00077FF4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de-DE"/>
              </w:rPr>
            </w:pPr>
          </w:p>
        </w:tc>
      </w:tr>
    </w:tbl>
    <w:p w14:paraId="2BF46AC1" w14:textId="77777777" w:rsidR="006B0D8E" w:rsidRPr="007F3FCE" w:rsidRDefault="006B0D8E" w:rsidP="00A80E6F">
      <w:pPr>
        <w:pStyle w:val="Kop2"/>
        <w:tabs>
          <w:tab w:val="left" w:pos="284"/>
        </w:tabs>
        <w:spacing w:line="200" w:lineRule="atLeast"/>
        <w:rPr>
          <w:rFonts w:ascii="Calibri" w:hAnsi="Calibri"/>
          <w:color w:val="330066"/>
          <w:sz w:val="22"/>
          <w:szCs w:val="22"/>
          <w:lang w:val="en-US"/>
        </w:rPr>
      </w:pPr>
    </w:p>
    <w:p w14:paraId="5AB0288E" w14:textId="77777777" w:rsidR="00A80E6F" w:rsidRPr="007F3FCE" w:rsidRDefault="00A80E6F" w:rsidP="00A80E6F">
      <w:pPr>
        <w:tabs>
          <w:tab w:val="left" w:pos="426"/>
        </w:tabs>
        <w:spacing w:line="200" w:lineRule="atLeast"/>
        <w:outlineLvl w:val="0"/>
        <w:rPr>
          <w:rFonts w:ascii="Calibri" w:hAnsi="Calibri"/>
          <w:color w:val="330066"/>
          <w:sz w:val="22"/>
          <w:szCs w:val="22"/>
          <w:lang w:val="en-US"/>
        </w:rPr>
      </w:pPr>
    </w:p>
    <w:p w14:paraId="3310C380" w14:textId="77777777" w:rsidR="00A80E6F" w:rsidRPr="007F3FCE" w:rsidRDefault="00A80E6F" w:rsidP="008D2A4A">
      <w:pPr>
        <w:spacing w:before="120" w:after="120" w:line="240" w:lineRule="auto"/>
        <w:rPr>
          <w:rFonts w:ascii="Calibri" w:hAnsi="Calibri"/>
          <w:bCs/>
          <w:color w:val="330066"/>
          <w:sz w:val="22"/>
          <w:szCs w:val="22"/>
          <w:lang w:val="en-US"/>
        </w:rPr>
      </w:pPr>
    </w:p>
    <w:p w14:paraId="2528DF44" w14:textId="77777777" w:rsidR="00AB3951" w:rsidRPr="007F3FCE" w:rsidRDefault="00C77CC6" w:rsidP="008D2A4A">
      <w:pPr>
        <w:spacing w:before="120" w:after="120" w:line="240" w:lineRule="auto"/>
        <w:rPr>
          <w:rFonts w:ascii="Calibri" w:hAnsi="Calibri"/>
          <w:bCs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The units in the </w:t>
      </w:r>
      <w:r w:rsidR="00DE3867" w:rsidRPr="007F3FCE">
        <w:rPr>
          <w:rFonts w:ascii="Calibri" w:hAnsi="Calibri"/>
          <w:bCs/>
          <w:color w:val="330066"/>
          <w:sz w:val="22"/>
          <w:szCs w:val="22"/>
          <w:lang w:val="en-US"/>
        </w:rPr>
        <w:t>AIF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</w:t>
      </w:r>
      <w:r w:rsidR="00DE3867" w:rsidRPr="007F3FCE">
        <w:rPr>
          <w:rFonts w:ascii="Calibri" w:hAnsi="Calibri"/>
          <w:bCs/>
          <w:color w:val="330066"/>
          <w:sz w:val="22"/>
          <w:szCs w:val="22"/>
          <w:lang w:val="en-US"/>
        </w:rPr>
        <w:t>are restricted to be</w:t>
      </w:r>
      <w:r w:rsidR="003F7DEF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</w:t>
      </w:r>
      <w:r w:rsidR="00FD4A95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offered 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>to qualified investors</w:t>
      </w:r>
      <w:r w:rsidR="00101142" w:rsidRPr="007F3FCE">
        <w:rPr>
          <w:rFonts w:ascii="Calibri" w:hAnsi="Calibri"/>
          <w:bCs/>
          <w:color w:val="330066"/>
          <w:sz w:val="22"/>
          <w:szCs w:val="22"/>
          <w:lang w:val="en-US"/>
        </w:rPr>
        <w:t>,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as defined in article 1:1 </w:t>
      </w:r>
      <w:proofErr w:type="spellStart"/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>Wft</w:t>
      </w:r>
      <w:proofErr w:type="spellEnd"/>
      <w:r w:rsidR="00101142" w:rsidRPr="007F3FCE">
        <w:rPr>
          <w:rFonts w:ascii="Calibri" w:hAnsi="Calibri"/>
          <w:bCs/>
          <w:color w:val="330066"/>
          <w:sz w:val="22"/>
          <w:szCs w:val="22"/>
          <w:lang w:val="en-US"/>
        </w:rPr>
        <w:t>,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in the Netherlands</w:t>
      </w:r>
      <w:r w:rsidR="008D2A4A" w:rsidRPr="007F3FCE">
        <w:rPr>
          <w:rFonts w:ascii="Calibri" w:hAnsi="Calibri"/>
          <w:bCs/>
          <w:color w:val="330066"/>
          <w:sz w:val="22"/>
          <w:szCs w:val="22"/>
          <w:lang w:val="en-US"/>
        </w:rPr>
        <w:t>.</w:t>
      </w:r>
    </w:p>
    <w:p w14:paraId="2C09FE68" w14:textId="77777777" w:rsidR="00A80E6F" w:rsidRPr="007F3FCE" w:rsidRDefault="00A80E6F" w:rsidP="008D2A4A">
      <w:pPr>
        <w:spacing w:before="120" w:after="120" w:line="240" w:lineRule="auto"/>
        <w:rPr>
          <w:rFonts w:ascii="Calibri" w:hAnsi="Calibri"/>
          <w:bCs/>
          <w:color w:val="330066"/>
          <w:sz w:val="22"/>
          <w:szCs w:val="22"/>
          <w:lang w:val="en-US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F" w:firstRow="1" w:lastRow="1" w:firstColumn="1" w:lastColumn="1" w:noHBand="0" w:noVBand="0"/>
      </w:tblPr>
      <w:tblGrid>
        <w:gridCol w:w="4800"/>
        <w:gridCol w:w="135"/>
        <w:gridCol w:w="4724"/>
      </w:tblGrid>
      <w:tr w:rsidR="00C77CC6" w:rsidRPr="007F3FCE" w14:paraId="6365C796" w14:textId="77777777" w:rsidTr="00BB3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1671B94B" w14:textId="77777777" w:rsidR="00C77CC6" w:rsidRPr="007F3FCE" w:rsidRDefault="008D2A4A" w:rsidP="00706AF8">
            <w:pPr>
              <w:numPr>
                <w:ilvl w:val="0"/>
                <w:numId w:val="7"/>
              </w:numPr>
              <w:shd w:val="pct5" w:color="auto" w:fill="FFFFFF"/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  <w:r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 xml:space="preserve">Explain </w:t>
            </w:r>
            <w:r w:rsidR="00B21268"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 xml:space="preserve">how the AIFM will </w:t>
            </w:r>
            <w:r w:rsidR="00C77CC6"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 xml:space="preserve">ensure that </w:t>
            </w:r>
            <w:r w:rsidR="00592829"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the AIF</w:t>
            </w:r>
            <w:r w:rsidR="00C77CC6"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 xml:space="preserve"> will not be market</w:t>
            </w:r>
            <w:r w:rsidR="00592829"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ed</w:t>
            </w:r>
            <w:r w:rsidR="00C77CC6"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 xml:space="preserve"> to others than qualified investors in the </w:t>
            </w:r>
            <w:proofErr w:type="gramStart"/>
            <w:r w:rsidR="00C77CC6" w:rsidRPr="007F3FCE">
              <w:rPr>
                <w:rFonts w:ascii="Calibri" w:hAnsi="Calibri"/>
                <w:color w:val="330066"/>
                <w:sz w:val="22"/>
                <w:szCs w:val="22"/>
                <w:lang w:val="en-US"/>
              </w:rPr>
              <w:t>Netherlands</w:t>
            </w:r>
            <w:proofErr w:type="gramEnd"/>
          </w:p>
          <w:p w14:paraId="23DE4019" w14:textId="77777777" w:rsidR="003F7DEF" w:rsidRPr="007F3FCE" w:rsidRDefault="003F7DEF" w:rsidP="00DE3867">
            <w:pPr>
              <w:shd w:val="pct5" w:color="auto" w:fill="FFFFFF"/>
              <w:spacing w:line="200" w:lineRule="atLeast"/>
              <w:ind w:left="360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204DCE5C" w14:textId="77777777" w:rsidR="00C77CC6" w:rsidRPr="007F3FCE" w:rsidRDefault="00C77CC6" w:rsidP="00BB3437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63F259A4" w14:textId="77777777" w:rsidR="00C77CC6" w:rsidRPr="007F3FCE" w:rsidRDefault="00C77CC6" w:rsidP="00BB3437">
            <w:pPr>
              <w:spacing w:line="200" w:lineRule="atLeast"/>
              <w:rPr>
                <w:rFonts w:ascii="Calibri" w:hAnsi="Calibri"/>
                <w:color w:val="330066"/>
                <w:sz w:val="22"/>
                <w:szCs w:val="22"/>
                <w:lang w:val="en-US"/>
              </w:rPr>
            </w:pPr>
          </w:p>
        </w:tc>
      </w:tr>
    </w:tbl>
    <w:p w14:paraId="52A6AB9E" w14:textId="77777777" w:rsidR="00C77CC6" w:rsidRPr="007F3FCE" w:rsidRDefault="00C77CC6">
      <w:pPr>
        <w:tabs>
          <w:tab w:val="left" w:pos="284"/>
        </w:tabs>
        <w:spacing w:line="200" w:lineRule="atLeast"/>
        <w:outlineLvl w:val="0"/>
        <w:rPr>
          <w:rFonts w:ascii="Calibri" w:hAnsi="Calibri"/>
          <w:bCs/>
          <w:color w:val="330066"/>
          <w:sz w:val="22"/>
          <w:szCs w:val="22"/>
          <w:lang w:val="en-US"/>
        </w:rPr>
      </w:pPr>
    </w:p>
    <w:p w14:paraId="5F12BC57" w14:textId="77777777" w:rsidR="00CC4223" w:rsidRPr="007F3FCE" w:rsidRDefault="00CC4223">
      <w:pPr>
        <w:tabs>
          <w:tab w:val="left" w:pos="284"/>
        </w:tabs>
        <w:spacing w:line="200" w:lineRule="atLeast"/>
        <w:outlineLvl w:val="0"/>
        <w:rPr>
          <w:rFonts w:ascii="Calibri" w:hAnsi="Calibri"/>
          <w:bCs/>
          <w:color w:val="330066"/>
          <w:sz w:val="22"/>
          <w:szCs w:val="22"/>
          <w:lang w:val="en-US"/>
        </w:rPr>
      </w:pPr>
    </w:p>
    <w:p w14:paraId="6CD03DAE" w14:textId="77777777" w:rsidR="006C586B" w:rsidRPr="007F3FCE" w:rsidRDefault="006C586B" w:rsidP="000F6B8F">
      <w:pPr>
        <w:rPr>
          <w:rFonts w:ascii="Calibri" w:hAnsi="Calibri"/>
          <w:bCs/>
          <w:color w:val="330066"/>
          <w:sz w:val="22"/>
          <w:szCs w:val="22"/>
          <w:lang w:val="en-US"/>
        </w:rPr>
      </w:pPr>
    </w:p>
    <w:p w14:paraId="0BDB2184" w14:textId="77777777" w:rsidR="000F6B8F" w:rsidRPr="007F3FCE" w:rsidRDefault="00DD3E50" w:rsidP="000F6B8F">
      <w:pPr>
        <w:rPr>
          <w:rFonts w:ascii="Calibri" w:hAnsi="Calibri"/>
          <w:bCs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The </w:t>
      </w:r>
      <w:r w:rsidR="00592829" w:rsidRPr="007F3FCE">
        <w:rPr>
          <w:rFonts w:ascii="Calibri" w:hAnsi="Calibri"/>
          <w:bCs/>
          <w:color w:val="330066"/>
          <w:sz w:val="22"/>
          <w:szCs w:val="22"/>
          <w:lang w:val="en-US"/>
        </w:rPr>
        <w:t>signatories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declare having answered t</w:t>
      </w:r>
      <w:r w:rsidR="00D96CE9" w:rsidRPr="007F3FCE">
        <w:rPr>
          <w:rFonts w:ascii="Calibri" w:hAnsi="Calibri"/>
          <w:bCs/>
          <w:color w:val="330066"/>
          <w:sz w:val="22"/>
          <w:szCs w:val="22"/>
          <w:lang w:val="en-US"/>
        </w:rPr>
        <w:t>he questions in this notification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form and annex completely and truthfully. </w:t>
      </w:r>
      <w:r w:rsidR="00A463CF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The </w:t>
      </w:r>
      <w:r w:rsidR="00592829" w:rsidRPr="007F3FCE">
        <w:rPr>
          <w:rFonts w:ascii="Calibri" w:hAnsi="Calibri"/>
          <w:bCs/>
          <w:color w:val="330066"/>
          <w:sz w:val="22"/>
          <w:szCs w:val="22"/>
          <w:lang w:val="en-US"/>
        </w:rPr>
        <w:t>signatories</w:t>
      </w:r>
      <w:r w:rsidR="00A463CF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declare that </w:t>
      </w:r>
      <w:r w:rsidR="000F6B8F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they are </w:t>
      </w:r>
      <w:r w:rsidR="00A463CF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aware of the </w:t>
      </w:r>
      <w:r w:rsidR="000F6B8F" w:rsidRPr="007F3FCE">
        <w:rPr>
          <w:rFonts w:ascii="Calibri" w:hAnsi="Calibri"/>
          <w:bCs/>
          <w:color w:val="330066"/>
          <w:sz w:val="22"/>
          <w:szCs w:val="22"/>
          <w:lang w:val="en-US"/>
        </w:rPr>
        <w:t>conditions and</w:t>
      </w:r>
      <w:r w:rsidR="00A463CF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requirements as imposed by article 1:13b </w:t>
      </w:r>
      <w:r w:rsidR="00A16ED7" w:rsidRPr="007F3FCE">
        <w:rPr>
          <w:rFonts w:ascii="Calibri" w:hAnsi="Calibri"/>
          <w:color w:val="330066"/>
          <w:sz w:val="22"/>
          <w:szCs w:val="22"/>
          <w:lang w:val="en-US"/>
        </w:rPr>
        <w:t xml:space="preserve">section </w:t>
      </w:r>
      <w:r w:rsidR="009261B0" w:rsidRPr="007F3FCE">
        <w:rPr>
          <w:rFonts w:ascii="Calibri" w:hAnsi="Calibri"/>
          <w:color w:val="330066"/>
          <w:sz w:val="22"/>
          <w:szCs w:val="22"/>
          <w:lang w:val="en-US"/>
        </w:rPr>
        <w:t>3</w:t>
      </w:r>
      <w:r w:rsidR="00A16ED7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</w:t>
      </w:r>
      <w:proofErr w:type="spellStart"/>
      <w:r w:rsidR="00A463CF" w:rsidRPr="007F3FCE">
        <w:rPr>
          <w:rFonts w:ascii="Calibri" w:hAnsi="Calibri"/>
          <w:bCs/>
          <w:color w:val="330066"/>
          <w:sz w:val="22"/>
          <w:szCs w:val="22"/>
          <w:lang w:val="en-US"/>
        </w:rPr>
        <w:t>Wft</w:t>
      </w:r>
      <w:proofErr w:type="spellEnd"/>
      <w:r w:rsidR="00A463CF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and will fulfill those </w:t>
      </w:r>
      <w:r w:rsidR="000F6B8F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conditions and </w:t>
      </w:r>
      <w:r w:rsidR="00A463CF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requirements on an ongoing basis. 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The </w:t>
      </w:r>
      <w:r w:rsidR="00592829" w:rsidRPr="007F3FCE">
        <w:rPr>
          <w:rFonts w:ascii="Calibri" w:hAnsi="Calibri"/>
          <w:bCs/>
          <w:color w:val="330066"/>
          <w:sz w:val="22"/>
          <w:szCs w:val="22"/>
          <w:lang w:val="en-US"/>
        </w:rPr>
        <w:t>signatories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also declare</w:t>
      </w:r>
      <w:r w:rsidR="000F6B8F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that they are 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>authorized person</w:t>
      </w:r>
      <w:r w:rsidR="000F6B8F" w:rsidRPr="007F3FCE">
        <w:rPr>
          <w:rFonts w:ascii="Calibri" w:hAnsi="Calibri"/>
          <w:bCs/>
          <w:color w:val="330066"/>
          <w:sz w:val="22"/>
          <w:szCs w:val="22"/>
          <w:lang w:val="en-US"/>
        </w:rPr>
        <w:t>s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to represent the </w:t>
      </w:r>
      <w:r w:rsidR="00ED43D8" w:rsidRPr="007F3FCE">
        <w:rPr>
          <w:rFonts w:ascii="Calibri" w:hAnsi="Calibri"/>
          <w:bCs/>
          <w:color w:val="330066"/>
          <w:sz w:val="22"/>
          <w:szCs w:val="22"/>
          <w:lang w:val="en-US"/>
        </w:rPr>
        <w:t>AIFM.</w:t>
      </w:r>
      <w:r w:rsidR="000F6B8F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</w:t>
      </w:r>
    </w:p>
    <w:p w14:paraId="70A18E9B" w14:textId="77777777" w:rsidR="000F6B8F" w:rsidRPr="007F3FCE" w:rsidRDefault="000F6B8F" w:rsidP="000F6B8F">
      <w:pPr>
        <w:rPr>
          <w:rFonts w:ascii="Calibri" w:hAnsi="Calibri"/>
          <w:bCs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(The notification form shall be signed by at least two authorized signatories of the AIFM. The signatories shall state their full names and </w:t>
      </w:r>
      <w:proofErr w:type="gramStart"/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>capacity, and</w:t>
      </w:r>
      <w:proofErr w:type="gramEnd"/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shall ensure the confirmation is dated.)</w:t>
      </w:r>
    </w:p>
    <w:p w14:paraId="00E8BF5B" w14:textId="77777777" w:rsidR="000162EF" w:rsidRPr="007F3FCE" w:rsidRDefault="000162EF">
      <w:pPr>
        <w:tabs>
          <w:tab w:val="left" w:pos="284"/>
        </w:tabs>
        <w:spacing w:line="200" w:lineRule="atLeast"/>
        <w:outlineLvl w:val="0"/>
        <w:rPr>
          <w:rFonts w:ascii="Calibri" w:hAnsi="Calibri"/>
          <w:bCs/>
          <w:color w:val="330066"/>
          <w:sz w:val="22"/>
          <w:szCs w:val="22"/>
          <w:lang w:val="en-US"/>
        </w:rPr>
      </w:pPr>
    </w:p>
    <w:p w14:paraId="7C01C106" w14:textId="77777777" w:rsidR="000162EF" w:rsidRPr="007F3FCE" w:rsidRDefault="000162EF">
      <w:pPr>
        <w:tabs>
          <w:tab w:val="left" w:pos="284"/>
        </w:tabs>
        <w:spacing w:line="200" w:lineRule="atLeast"/>
        <w:outlineLvl w:val="0"/>
        <w:rPr>
          <w:rFonts w:ascii="Calibri" w:hAnsi="Calibri"/>
          <w:bCs/>
          <w:color w:val="330066"/>
          <w:sz w:val="22"/>
          <w:szCs w:val="22"/>
          <w:lang w:val="en-US"/>
        </w:rPr>
      </w:pPr>
    </w:p>
    <w:p w14:paraId="6A570182" w14:textId="77777777" w:rsidR="000162EF" w:rsidRPr="007F3FCE" w:rsidRDefault="00DD3E50">
      <w:pPr>
        <w:tabs>
          <w:tab w:val="left" w:pos="284"/>
        </w:tabs>
        <w:spacing w:line="200" w:lineRule="atLeast"/>
        <w:outlineLvl w:val="0"/>
        <w:rPr>
          <w:rFonts w:ascii="Calibri" w:hAnsi="Calibri"/>
          <w:bCs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>Place</w:t>
      </w:r>
      <w:r w:rsidR="00D66E88" w:rsidRPr="007F3FCE">
        <w:rPr>
          <w:rFonts w:ascii="Calibri" w:hAnsi="Calibri"/>
          <w:bCs/>
          <w:color w:val="330066"/>
          <w:sz w:val="22"/>
          <w:szCs w:val="22"/>
          <w:lang w:val="en-US"/>
        </w:rPr>
        <w:t>: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  <w:t>Date</w:t>
      </w:r>
      <w:r w:rsidR="00D66E88" w:rsidRPr="007F3FCE">
        <w:rPr>
          <w:rFonts w:ascii="Calibri" w:hAnsi="Calibri"/>
          <w:bCs/>
          <w:color w:val="330066"/>
          <w:sz w:val="22"/>
          <w:szCs w:val="22"/>
          <w:lang w:val="en-US"/>
        </w:rPr>
        <w:t>:</w:t>
      </w:r>
    </w:p>
    <w:p w14:paraId="26E1C70C" w14:textId="77777777" w:rsidR="000162EF" w:rsidRPr="007F3FCE" w:rsidRDefault="000162EF">
      <w:pPr>
        <w:tabs>
          <w:tab w:val="left" w:pos="284"/>
        </w:tabs>
        <w:spacing w:line="200" w:lineRule="atLeast"/>
        <w:outlineLvl w:val="0"/>
        <w:rPr>
          <w:rFonts w:ascii="Calibri" w:hAnsi="Calibri"/>
          <w:bCs/>
          <w:color w:val="330066"/>
          <w:sz w:val="22"/>
          <w:szCs w:val="22"/>
          <w:lang w:val="en-US"/>
        </w:rPr>
      </w:pPr>
    </w:p>
    <w:p w14:paraId="3E9DE3A3" w14:textId="77777777" w:rsidR="000F6B8F" w:rsidRPr="007F3FCE" w:rsidRDefault="000F6B8F">
      <w:pPr>
        <w:tabs>
          <w:tab w:val="left" w:pos="284"/>
        </w:tabs>
        <w:spacing w:line="200" w:lineRule="atLeast"/>
        <w:outlineLvl w:val="0"/>
        <w:rPr>
          <w:rFonts w:ascii="Calibri" w:hAnsi="Calibri"/>
          <w:bCs/>
          <w:color w:val="330066"/>
          <w:sz w:val="22"/>
          <w:szCs w:val="22"/>
          <w:lang w:val="en-US"/>
        </w:rPr>
      </w:pPr>
    </w:p>
    <w:p w14:paraId="4A32BA9B" w14:textId="77777777" w:rsidR="000162EF" w:rsidRPr="007F3FCE" w:rsidRDefault="000F6B8F">
      <w:pPr>
        <w:tabs>
          <w:tab w:val="left" w:pos="284"/>
        </w:tabs>
        <w:spacing w:line="200" w:lineRule="atLeast"/>
        <w:outlineLvl w:val="0"/>
        <w:rPr>
          <w:rFonts w:ascii="Calibri" w:hAnsi="Calibri"/>
          <w:bCs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Signature person 1: </w:t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  <w:t>Signature person 2:</w:t>
      </w:r>
    </w:p>
    <w:p w14:paraId="172DB6B6" w14:textId="77777777" w:rsidR="000162EF" w:rsidRPr="007F3FCE" w:rsidRDefault="00DD3E50">
      <w:pPr>
        <w:tabs>
          <w:tab w:val="left" w:pos="284"/>
        </w:tabs>
        <w:spacing w:line="200" w:lineRule="atLeast"/>
        <w:outlineLvl w:val="0"/>
        <w:rPr>
          <w:rFonts w:ascii="Calibri" w:hAnsi="Calibri"/>
          <w:bCs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>Name</w:t>
      </w:r>
      <w:r w:rsidR="00FD4A95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</w:t>
      </w:r>
      <w:r w:rsidR="000F6B8F" w:rsidRPr="007F3FCE">
        <w:rPr>
          <w:rFonts w:ascii="Calibri" w:hAnsi="Calibri"/>
          <w:bCs/>
          <w:color w:val="330066"/>
          <w:sz w:val="22"/>
          <w:szCs w:val="22"/>
          <w:lang w:val="en-US"/>
        </w:rPr>
        <w:t>person</w:t>
      </w:r>
      <w:r w:rsidR="00FD4A95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1</w:t>
      </w:r>
      <w:r w:rsidR="000F6B8F" w:rsidRPr="007F3FCE">
        <w:rPr>
          <w:rFonts w:ascii="Calibri" w:hAnsi="Calibri"/>
          <w:bCs/>
          <w:color w:val="330066"/>
          <w:sz w:val="22"/>
          <w:szCs w:val="22"/>
          <w:lang w:val="en-US"/>
        </w:rPr>
        <w:t>:</w:t>
      </w:r>
      <w:r w:rsidR="00FD4A95"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="00FD4A95"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="00FD4A95"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="00FD4A95"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="00FD4A95"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="00FD4A95"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  <w:t xml:space="preserve">Name </w:t>
      </w:r>
      <w:r w:rsidR="000F6B8F" w:rsidRPr="007F3FCE">
        <w:rPr>
          <w:rFonts w:ascii="Calibri" w:hAnsi="Calibri"/>
          <w:bCs/>
          <w:color w:val="330066"/>
          <w:sz w:val="22"/>
          <w:szCs w:val="22"/>
          <w:lang w:val="en-US"/>
        </w:rPr>
        <w:t>person</w:t>
      </w:r>
      <w:r w:rsidR="00FD4A95" w:rsidRPr="007F3FCE">
        <w:rPr>
          <w:rFonts w:ascii="Calibri" w:hAnsi="Calibri"/>
          <w:bCs/>
          <w:color w:val="330066"/>
          <w:sz w:val="22"/>
          <w:szCs w:val="22"/>
          <w:lang w:val="en-US"/>
        </w:rPr>
        <w:t xml:space="preserve"> 2</w:t>
      </w:r>
      <w:r w:rsidR="00D66E88" w:rsidRPr="007F3FCE">
        <w:rPr>
          <w:rFonts w:ascii="Calibri" w:hAnsi="Calibri"/>
          <w:bCs/>
          <w:color w:val="330066"/>
          <w:sz w:val="22"/>
          <w:szCs w:val="22"/>
          <w:lang w:val="en-US"/>
        </w:rPr>
        <w:t>:</w:t>
      </w:r>
    </w:p>
    <w:p w14:paraId="4FC714E5" w14:textId="77777777" w:rsidR="000162EF" w:rsidRPr="007F3FCE" w:rsidRDefault="000F6B8F">
      <w:pPr>
        <w:spacing w:line="200" w:lineRule="atLeast"/>
        <w:rPr>
          <w:rFonts w:ascii="Calibri" w:hAnsi="Calibri"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color w:val="330066"/>
          <w:sz w:val="22"/>
          <w:szCs w:val="22"/>
          <w:lang w:val="en-US"/>
        </w:rPr>
        <w:t>Capacity person 1: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ab/>
        <w:t>Capacity person 2:</w:t>
      </w:r>
    </w:p>
    <w:p w14:paraId="2379788C" w14:textId="77777777" w:rsidR="000162EF" w:rsidRPr="007F3FCE" w:rsidRDefault="000162EF">
      <w:pPr>
        <w:spacing w:line="200" w:lineRule="atLeast"/>
        <w:rPr>
          <w:rFonts w:ascii="Calibri" w:hAnsi="Calibri"/>
          <w:color w:val="330066"/>
          <w:sz w:val="22"/>
          <w:szCs w:val="22"/>
          <w:lang w:val="en-US"/>
        </w:rPr>
      </w:pPr>
    </w:p>
    <w:p w14:paraId="06126728" w14:textId="77777777" w:rsidR="00FD4A95" w:rsidRPr="007F3FCE" w:rsidRDefault="00FD4A95">
      <w:pPr>
        <w:spacing w:line="200" w:lineRule="atLeast"/>
        <w:rPr>
          <w:rFonts w:ascii="Calibri" w:hAnsi="Calibri"/>
          <w:color w:val="330066"/>
          <w:sz w:val="22"/>
          <w:szCs w:val="22"/>
          <w:lang w:val="en-US"/>
        </w:rPr>
      </w:pPr>
    </w:p>
    <w:p w14:paraId="0B0C2A46" w14:textId="77777777" w:rsidR="000162EF" w:rsidRPr="007F3FCE" w:rsidRDefault="00FD4A95">
      <w:pPr>
        <w:spacing w:line="200" w:lineRule="atLeast"/>
        <w:rPr>
          <w:rFonts w:ascii="Calibri" w:hAnsi="Calibri"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  <w:r w:rsidRPr="007F3FCE">
        <w:rPr>
          <w:rFonts w:ascii="Calibri" w:hAnsi="Calibri"/>
          <w:bCs/>
          <w:color w:val="330066"/>
          <w:sz w:val="22"/>
          <w:szCs w:val="22"/>
          <w:lang w:val="en-US"/>
        </w:rPr>
        <w:tab/>
      </w:r>
    </w:p>
    <w:p w14:paraId="6CBE7081" w14:textId="77777777" w:rsidR="00592829" w:rsidRPr="007F3FCE" w:rsidRDefault="00592829">
      <w:pPr>
        <w:spacing w:line="200" w:lineRule="atLeast"/>
        <w:rPr>
          <w:rFonts w:ascii="Calibri" w:hAnsi="Calibri"/>
          <w:b/>
          <w:color w:val="330066"/>
          <w:sz w:val="22"/>
          <w:szCs w:val="22"/>
          <w:lang w:val="en-US"/>
        </w:rPr>
      </w:pPr>
    </w:p>
    <w:p w14:paraId="60EF0417" w14:textId="77777777" w:rsidR="000162EF" w:rsidRPr="007F3FCE" w:rsidRDefault="00663C73">
      <w:pPr>
        <w:spacing w:line="200" w:lineRule="atLeast"/>
        <w:rPr>
          <w:rFonts w:ascii="Calibri" w:hAnsi="Calibri"/>
          <w:b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b/>
          <w:color w:val="330066"/>
          <w:sz w:val="22"/>
          <w:szCs w:val="22"/>
          <w:lang w:val="en-US"/>
        </w:rPr>
        <w:br w:type="page"/>
      </w:r>
      <w:r w:rsidR="000F6B8F" w:rsidRPr="007F3FCE">
        <w:rPr>
          <w:rFonts w:ascii="Calibri" w:hAnsi="Calibri"/>
          <w:b/>
          <w:color w:val="330066"/>
          <w:sz w:val="22"/>
          <w:szCs w:val="22"/>
          <w:lang w:val="en-US"/>
        </w:rPr>
        <w:lastRenderedPageBreak/>
        <w:t>Annex</w:t>
      </w:r>
    </w:p>
    <w:p w14:paraId="4C7CD0AE" w14:textId="77777777" w:rsidR="00D65B18" w:rsidRPr="007F3FCE" w:rsidRDefault="00D65B18" w:rsidP="00B51877">
      <w:pPr>
        <w:spacing w:line="200" w:lineRule="atLeast"/>
        <w:rPr>
          <w:rFonts w:ascii="Calibri" w:hAnsi="Calibri"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color w:val="330066"/>
          <w:sz w:val="22"/>
          <w:szCs w:val="22"/>
          <w:lang w:val="en-US"/>
        </w:rPr>
        <w:t>The following document</w:t>
      </w:r>
      <w:r w:rsidR="006C586B" w:rsidRPr="007F3FCE">
        <w:rPr>
          <w:rFonts w:ascii="Calibri" w:hAnsi="Calibri"/>
          <w:color w:val="330066"/>
          <w:sz w:val="22"/>
          <w:szCs w:val="22"/>
          <w:lang w:val="en-US"/>
        </w:rPr>
        <w:t>s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need</w:t>
      </w:r>
      <w:r w:rsidR="00592829" w:rsidRPr="007F3FCE">
        <w:rPr>
          <w:rFonts w:ascii="Calibri" w:hAnsi="Calibri"/>
          <w:color w:val="330066"/>
          <w:sz w:val="22"/>
          <w:szCs w:val="22"/>
          <w:lang w:val="en-US"/>
        </w:rPr>
        <w:t>s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to be submitted with this </w:t>
      </w:r>
      <w:r w:rsidR="00592829" w:rsidRPr="007F3FCE">
        <w:rPr>
          <w:rFonts w:ascii="Calibri" w:hAnsi="Calibri"/>
          <w:color w:val="330066"/>
          <w:sz w:val="22"/>
          <w:szCs w:val="22"/>
          <w:lang w:val="en-US"/>
        </w:rPr>
        <w:t xml:space="preserve">notification </w:t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form: </w:t>
      </w:r>
    </w:p>
    <w:p w14:paraId="6B5E7362" w14:textId="77777777" w:rsidR="00D47D38" w:rsidRPr="007F3FCE" w:rsidRDefault="00D47D38" w:rsidP="00B51877">
      <w:pPr>
        <w:spacing w:line="200" w:lineRule="atLeast"/>
        <w:rPr>
          <w:rFonts w:ascii="Calibri" w:hAnsi="Calibri"/>
          <w:color w:val="330066"/>
          <w:sz w:val="22"/>
          <w:szCs w:val="22"/>
          <w:lang w:val="en-US"/>
        </w:rPr>
      </w:pPr>
    </w:p>
    <w:p w14:paraId="217D5E14" w14:textId="77777777" w:rsidR="006C586B" w:rsidRPr="007F3FCE" w:rsidRDefault="006C586B" w:rsidP="00B51877">
      <w:pPr>
        <w:numPr>
          <w:ilvl w:val="0"/>
          <w:numId w:val="6"/>
        </w:numPr>
        <w:spacing w:line="200" w:lineRule="atLeast"/>
        <w:rPr>
          <w:rFonts w:ascii="Calibri" w:hAnsi="Calibri"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Proof of authorization of the EU AIFM by the home state regulator; and </w:t>
      </w:r>
    </w:p>
    <w:p w14:paraId="618EF942" w14:textId="77777777" w:rsidR="00622E0B" w:rsidRPr="007F3FCE" w:rsidRDefault="001D4D2E" w:rsidP="00B51877">
      <w:pPr>
        <w:numPr>
          <w:ilvl w:val="0"/>
          <w:numId w:val="6"/>
        </w:numPr>
        <w:spacing w:line="200" w:lineRule="atLeast"/>
        <w:rPr>
          <w:rFonts w:ascii="Calibri" w:hAnsi="Calibri"/>
          <w:color w:val="330066"/>
          <w:sz w:val="22"/>
          <w:szCs w:val="22"/>
          <w:lang w:val="en-US"/>
        </w:rPr>
      </w:pPr>
      <w:r w:rsidRPr="007F3FCE">
        <w:rPr>
          <w:rFonts w:ascii="Calibri" w:hAnsi="Calibri"/>
          <w:color w:val="330066"/>
          <w:sz w:val="22"/>
          <w:szCs w:val="22"/>
          <w:lang w:val="en-US"/>
        </w:rPr>
        <w:t>A confirmation</w:t>
      </w:r>
      <w:r w:rsidR="006C586B" w:rsidRPr="007F3FCE">
        <w:rPr>
          <w:rStyle w:val="Voetnootmarkering"/>
          <w:rFonts w:ascii="Calibri" w:hAnsi="Calibri"/>
          <w:color w:val="330066"/>
          <w:sz w:val="22"/>
          <w:szCs w:val="22"/>
          <w:lang w:val="en-US"/>
        </w:rPr>
        <w:footnoteReference w:id="2"/>
      </w:r>
      <w:r w:rsidRPr="007F3FCE">
        <w:rPr>
          <w:rFonts w:ascii="Calibri" w:hAnsi="Calibri"/>
          <w:color w:val="330066"/>
          <w:sz w:val="22"/>
          <w:szCs w:val="22"/>
          <w:lang w:val="en-US"/>
        </w:rPr>
        <w:t xml:space="preserve"> from the home state regulator of the EU AIFM</w:t>
      </w:r>
      <w:r w:rsidR="00D65B18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</w:t>
      </w:r>
      <w:r w:rsidR="00AB5A03" w:rsidRPr="007F3FCE">
        <w:rPr>
          <w:rFonts w:ascii="Calibri" w:hAnsi="Calibri"/>
          <w:color w:val="330066"/>
          <w:sz w:val="22"/>
          <w:szCs w:val="22"/>
          <w:lang w:val="en-US"/>
        </w:rPr>
        <w:t xml:space="preserve">that </w:t>
      </w:r>
      <w:r w:rsidR="00622E0B" w:rsidRPr="007F3FCE">
        <w:rPr>
          <w:rFonts w:ascii="Calibri" w:hAnsi="Calibri"/>
          <w:color w:val="330066"/>
          <w:sz w:val="22"/>
          <w:szCs w:val="22"/>
          <w:lang w:val="en-US"/>
        </w:rPr>
        <w:t>the AIF</w:t>
      </w:r>
      <w:r w:rsidR="003915B1" w:rsidRPr="007F3FCE">
        <w:rPr>
          <w:rFonts w:ascii="Calibri" w:hAnsi="Calibri"/>
          <w:color w:val="330066"/>
          <w:sz w:val="22"/>
          <w:szCs w:val="22"/>
          <w:lang w:val="en-US"/>
        </w:rPr>
        <w:t>(</w:t>
      </w:r>
      <w:r w:rsidR="003D62EE" w:rsidRPr="007F3FCE">
        <w:rPr>
          <w:rFonts w:ascii="Calibri" w:hAnsi="Calibri"/>
          <w:color w:val="330066"/>
          <w:sz w:val="22"/>
          <w:szCs w:val="22"/>
          <w:lang w:val="en-US"/>
        </w:rPr>
        <w:t>s</w:t>
      </w:r>
      <w:r w:rsidR="003915B1" w:rsidRPr="007F3FCE">
        <w:rPr>
          <w:rFonts w:ascii="Calibri" w:hAnsi="Calibri"/>
          <w:color w:val="330066"/>
          <w:sz w:val="22"/>
          <w:szCs w:val="22"/>
          <w:lang w:val="en-US"/>
        </w:rPr>
        <w:t>)</w:t>
      </w:r>
      <w:r w:rsidR="00622E0B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which</w:t>
      </w:r>
      <w:r w:rsidR="003D62EE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</w:t>
      </w:r>
      <w:r w:rsidR="003915B1" w:rsidRPr="007F3FCE">
        <w:rPr>
          <w:rFonts w:ascii="Calibri" w:hAnsi="Calibri"/>
          <w:color w:val="330066"/>
          <w:sz w:val="22"/>
          <w:szCs w:val="22"/>
          <w:lang w:val="en-US"/>
        </w:rPr>
        <w:t>is/</w:t>
      </w:r>
      <w:r w:rsidR="003D62EE" w:rsidRPr="007F3FCE">
        <w:rPr>
          <w:rFonts w:ascii="Calibri" w:hAnsi="Calibri"/>
          <w:color w:val="330066"/>
          <w:sz w:val="22"/>
          <w:szCs w:val="22"/>
          <w:lang w:val="en-US"/>
        </w:rPr>
        <w:t>are</w:t>
      </w:r>
      <w:r w:rsidR="00622E0B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notified </w:t>
      </w:r>
      <w:r w:rsidR="003915B1" w:rsidRPr="007F3FCE">
        <w:rPr>
          <w:rFonts w:ascii="Calibri" w:hAnsi="Calibri"/>
          <w:color w:val="330066"/>
          <w:sz w:val="22"/>
          <w:szCs w:val="22"/>
          <w:lang w:val="en-US"/>
        </w:rPr>
        <w:t>with</w:t>
      </w:r>
      <w:r w:rsidR="00622E0B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this notification form </w:t>
      </w:r>
      <w:r w:rsidR="003915B1" w:rsidRPr="007F3FCE">
        <w:rPr>
          <w:rFonts w:ascii="Calibri" w:hAnsi="Calibri"/>
          <w:color w:val="330066"/>
          <w:sz w:val="22"/>
          <w:szCs w:val="22"/>
          <w:lang w:val="en-US"/>
        </w:rPr>
        <w:t>falls/</w:t>
      </w:r>
      <w:r w:rsidR="00622E0B" w:rsidRPr="007F3FCE">
        <w:rPr>
          <w:rFonts w:ascii="Calibri" w:hAnsi="Calibri"/>
          <w:color w:val="330066"/>
          <w:sz w:val="22"/>
          <w:szCs w:val="22"/>
          <w:lang w:val="en-US"/>
        </w:rPr>
        <w:t xml:space="preserve">fall within the scope of the AIFM’s </w:t>
      </w:r>
      <w:r w:rsidR="00EA4399" w:rsidRPr="007F3FCE">
        <w:rPr>
          <w:rFonts w:ascii="Calibri" w:hAnsi="Calibri"/>
          <w:color w:val="330066"/>
          <w:sz w:val="22"/>
          <w:szCs w:val="22"/>
          <w:lang w:val="en-US"/>
        </w:rPr>
        <w:t>authorization</w:t>
      </w:r>
      <w:r w:rsidR="00D31615" w:rsidRPr="007F3FCE">
        <w:rPr>
          <w:rFonts w:ascii="Calibri" w:hAnsi="Calibri"/>
          <w:color w:val="330066"/>
          <w:sz w:val="22"/>
          <w:szCs w:val="22"/>
          <w:lang w:val="en-US"/>
        </w:rPr>
        <w:t xml:space="preserve"> as described in article 1:13b section 3(d) </w:t>
      </w:r>
      <w:proofErr w:type="spellStart"/>
      <w:r w:rsidR="00D31615" w:rsidRPr="007F3FCE">
        <w:rPr>
          <w:rFonts w:ascii="Calibri" w:hAnsi="Calibri"/>
          <w:color w:val="330066"/>
          <w:sz w:val="22"/>
          <w:szCs w:val="22"/>
          <w:lang w:val="en-US"/>
        </w:rPr>
        <w:t>Wft</w:t>
      </w:r>
      <w:proofErr w:type="spellEnd"/>
      <w:r w:rsidR="00622E0B" w:rsidRPr="007F3FCE">
        <w:rPr>
          <w:rFonts w:ascii="Calibri" w:hAnsi="Calibri"/>
          <w:color w:val="330066"/>
          <w:sz w:val="22"/>
          <w:szCs w:val="22"/>
          <w:lang w:val="en-US"/>
        </w:rPr>
        <w:t xml:space="preserve">. </w:t>
      </w:r>
    </w:p>
    <w:p w14:paraId="44FD4A91" w14:textId="77777777" w:rsidR="00622E0B" w:rsidRPr="007F3FCE" w:rsidRDefault="00622E0B" w:rsidP="00557BAE">
      <w:pPr>
        <w:spacing w:line="200" w:lineRule="atLeast"/>
        <w:rPr>
          <w:rFonts w:ascii="Calibri" w:hAnsi="Calibri"/>
          <w:color w:val="330066"/>
          <w:sz w:val="22"/>
          <w:szCs w:val="22"/>
          <w:lang w:val="en-US"/>
        </w:rPr>
      </w:pPr>
    </w:p>
    <w:p w14:paraId="4422849A" w14:textId="77777777" w:rsidR="00557BAE" w:rsidRPr="007F3FCE" w:rsidRDefault="00557BAE" w:rsidP="008A1600">
      <w:pPr>
        <w:spacing w:line="200" w:lineRule="atLeast"/>
        <w:rPr>
          <w:rFonts w:ascii="Calibri" w:hAnsi="Calibri"/>
          <w:color w:val="330066"/>
          <w:sz w:val="22"/>
          <w:szCs w:val="22"/>
          <w:lang w:val="en-US"/>
        </w:rPr>
      </w:pPr>
    </w:p>
    <w:sectPr w:rsidR="00557BAE" w:rsidRPr="007F3FCE" w:rsidSect="008A6550">
      <w:headerReference w:type="default" r:id="rId9"/>
      <w:headerReference w:type="first" r:id="rId10"/>
      <w:footerReference w:type="first" r:id="rId11"/>
      <w:pgSz w:w="11906" w:h="16838" w:code="9"/>
      <w:pgMar w:top="3160" w:right="960" w:bottom="1600" w:left="1280" w:header="1760" w:footer="240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2982" w14:textId="77777777" w:rsidR="00A8453C" w:rsidRDefault="00A8453C">
      <w:pPr>
        <w:spacing w:line="240" w:lineRule="auto"/>
      </w:pPr>
      <w:r>
        <w:separator/>
      </w:r>
    </w:p>
  </w:endnote>
  <w:endnote w:type="continuationSeparator" w:id="0">
    <w:p w14:paraId="1F7D5718" w14:textId="77777777" w:rsidR="00A8453C" w:rsidRDefault="00A84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">
    <w:altName w:val="Kartika"/>
    <w:charset w:val="00"/>
    <w:family w:val="roman"/>
    <w:pitch w:val="variable"/>
    <w:sig w:usb0="80000027" w:usb1="00000000" w:usb2="00000000" w:usb3="00000000" w:csb0="00000001" w:csb1="00000000"/>
  </w:font>
  <w:font w:name="Berthold Garamon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F33CF8" w:rsidRPr="003C632D" w14:paraId="7A891FE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900" w:type="dxa"/>
        </w:tcPr>
        <w:p w14:paraId="677D540E" w14:textId="77777777" w:rsidR="00F33CF8" w:rsidRDefault="00F33CF8" w:rsidP="00994E76">
          <w:pPr>
            <w:pStyle w:val="Huisstijl-adres"/>
            <w:rPr>
              <w:b w:val="0"/>
              <w:bCs/>
            </w:rPr>
          </w:pPr>
          <w:bookmarkStart w:id="11" w:name="bmNaamBedrijf1" w:colFirst="1" w:colLast="1"/>
          <w:r>
            <w:rPr>
              <w:b w:val="0"/>
              <w:bCs/>
            </w:rPr>
            <w:t xml:space="preserve">Version </w:t>
          </w:r>
          <w:proofErr w:type="spellStart"/>
          <w:r>
            <w:rPr>
              <w:b w:val="0"/>
              <w:bCs/>
            </w:rPr>
            <w:t>March</w:t>
          </w:r>
          <w:proofErr w:type="spellEnd"/>
          <w:r>
            <w:rPr>
              <w:b w:val="0"/>
              <w:bCs/>
            </w:rPr>
            <w:t xml:space="preserve"> 2015</w:t>
          </w:r>
        </w:p>
      </w:tc>
      <w:tc>
        <w:tcPr>
          <w:tcW w:w="5160" w:type="dxa"/>
        </w:tcPr>
        <w:p w14:paraId="4E0E8ED4" w14:textId="77777777" w:rsidR="00F33CF8" w:rsidRDefault="00F33CF8">
          <w:pPr>
            <w:autoSpaceDE w:val="0"/>
            <w:autoSpaceDN w:val="0"/>
            <w:adjustRightInd w:val="0"/>
            <w:spacing w:line="240" w:lineRule="auto"/>
            <w:rPr>
              <w:sz w:val="17"/>
              <w:szCs w:val="17"/>
              <w:lang w:eastAsia="en-US"/>
            </w:rPr>
          </w:pPr>
          <w:proofErr w:type="spellStart"/>
          <w:r>
            <w:rPr>
              <w:sz w:val="17"/>
              <w:szCs w:val="17"/>
              <w:lang w:eastAsia="en-US"/>
            </w:rPr>
            <w:t>Visiting</w:t>
          </w:r>
          <w:proofErr w:type="spellEnd"/>
          <w:r>
            <w:rPr>
              <w:sz w:val="17"/>
              <w:szCs w:val="17"/>
              <w:lang w:eastAsia="en-US"/>
            </w:rPr>
            <w:t xml:space="preserve"> </w:t>
          </w:r>
          <w:proofErr w:type="spellStart"/>
          <w:r>
            <w:rPr>
              <w:sz w:val="17"/>
              <w:szCs w:val="17"/>
              <w:lang w:eastAsia="en-US"/>
            </w:rPr>
            <w:t>address</w:t>
          </w:r>
          <w:proofErr w:type="spellEnd"/>
          <w:r>
            <w:rPr>
              <w:sz w:val="17"/>
              <w:szCs w:val="17"/>
              <w:lang w:eastAsia="en-US"/>
            </w:rPr>
            <w:t xml:space="preserve"> Vijzelgracht 50</w:t>
          </w:r>
        </w:p>
        <w:p w14:paraId="1F8A2A84" w14:textId="77777777" w:rsidR="00F33CF8" w:rsidRPr="003C632D" w:rsidRDefault="00F33CF8">
          <w:pPr>
            <w:autoSpaceDE w:val="0"/>
            <w:autoSpaceDN w:val="0"/>
            <w:adjustRightInd w:val="0"/>
            <w:spacing w:line="240" w:lineRule="auto"/>
            <w:rPr>
              <w:sz w:val="17"/>
              <w:szCs w:val="17"/>
              <w:lang w:val="en-US" w:eastAsia="en-US"/>
            </w:rPr>
          </w:pPr>
          <w:r w:rsidRPr="003C632D">
            <w:rPr>
              <w:sz w:val="17"/>
              <w:szCs w:val="17"/>
              <w:lang w:val="en-US" w:eastAsia="en-US"/>
            </w:rPr>
            <w:t>P.O. Box 11723 • 1001 GS Amsterdam</w:t>
          </w:r>
        </w:p>
        <w:p w14:paraId="128DD915" w14:textId="77777777" w:rsidR="00F33CF8" w:rsidRPr="003C632D" w:rsidRDefault="00F33CF8">
          <w:pPr>
            <w:autoSpaceDE w:val="0"/>
            <w:autoSpaceDN w:val="0"/>
            <w:adjustRightInd w:val="0"/>
            <w:spacing w:line="240" w:lineRule="auto"/>
            <w:rPr>
              <w:sz w:val="20"/>
              <w:lang w:val="en-US" w:eastAsia="en-US"/>
            </w:rPr>
          </w:pPr>
          <w:r w:rsidRPr="003C632D">
            <w:rPr>
              <w:sz w:val="17"/>
              <w:szCs w:val="17"/>
              <w:lang w:val="en-US" w:eastAsia="en-US"/>
            </w:rPr>
            <w:t>Telephone 020 - 797 20 00 • Fax 020 - 797 38 00 • www.afm.nl</w:t>
          </w:r>
        </w:p>
        <w:p w14:paraId="66CDA6E9" w14:textId="77777777" w:rsidR="00F33CF8" w:rsidRPr="003C632D" w:rsidRDefault="00F33CF8">
          <w:pPr>
            <w:pStyle w:val="Huisstijl-adres"/>
            <w:rPr>
              <w:lang w:val="en-US"/>
            </w:rPr>
          </w:pPr>
        </w:p>
      </w:tc>
    </w:tr>
    <w:bookmarkEnd w:id="11"/>
  </w:tbl>
  <w:p w14:paraId="79997991" w14:textId="77777777" w:rsidR="00F33CF8" w:rsidRPr="003C632D" w:rsidRDefault="00F33CF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DF4F" w14:textId="77777777" w:rsidR="00A8453C" w:rsidRDefault="00A8453C">
      <w:pPr>
        <w:spacing w:line="240" w:lineRule="auto"/>
      </w:pPr>
      <w:r>
        <w:separator/>
      </w:r>
    </w:p>
  </w:footnote>
  <w:footnote w:type="continuationSeparator" w:id="0">
    <w:p w14:paraId="6247925F" w14:textId="77777777" w:rsidR="00A8453C" w:rsidRDefault="00A8453C">
      <w:pPr>
        <w:spacing w:line="240" w:lineRule="auto"/>
      </w:pPr>
      <w:r>
        <w:continuationSeparator/>
      </w:r>
    </w:p>
  </w:footnote>
  <w:footnote w:id="1">
    <w:p w14:paraId="06161994" w14:textId="77777777" w:rsidR="00F33CF8" w:rsidRPr="008E3D18" w:rsidRDefault="00F33CF8" w:rsidP="00E22070">
      <w:pPr>
        <w:pStyle w:val="Voetnoottekst"/>
        <w:rPr>
          <w:rFonts w:ascii="Calibri" w:hAnsi="Calibri"/>
          <w:color w:val="330066"/>
          <w:lang w:val="en-US"/>
        </w:rPr>
      </w:pPr>
      <w:r w:rsidRPr="008E3D18">
        <w:rPr>
          <w:rStyle w:val="Voetnootmarkering"/>
          <w:rFonts w:ascii="Calibri" w:hAnsi="Calibri"/>
          <w:color w:val="330066"/>
        </w:rPr>
        <w:footnoteRef/>
      </w:r>
      <w:r w:rsidRPr="008E3D18">
        <w:rPr>
          <w:rFonts w:ascii="Calibri" w:hAnsi="Calibri"/>
          <w:color w:val="330066"/>
          <w:lang w:val="en-US"/>
        </w:rPr>
        <w:t xml:space="preserve"> The notion AIFM also covers the AIF which is managed internally. </w:t>
      </w:r>
    </w:p>
  </w:footnote>
  <w:footnote w:id="2">
    <w:p w14:paraId="18DFF917" w14:textId="77777777" w:rsidR="00F33CF8" w:rsidRPr="001D4D2E" w:rsidRDefault="00F33CF8" w:rsidP="006C586B">
      <w:pPr>
        <w:rPr>
          <w:lang w:val="en-US"/>
        </w:rPr>
      </w:pPr>
      <w:r>
        <w:rPr>
          <w:rStyle w:val="Voetnootmarkering"/>
        </w:rPr>
        <w:footnoteRef/>
      </w:r>
      <w:r>
        <w:rPr>
          <w:lang w:val="en-US"/>
        </w:rPr>
        <w:t xml:space="preserve"> </w:t>
      </w:r>
      <w:r w:rsidRPr="006C586B">
        <w:rPr>
          <w:sz w:val="18"/>
          <w:szCs w:val="18"/>
          <w:lang w:val="en-US"/>
        </w:rPr>
        <w:t>This confirmation does not need to have a specific format</w:t>
      </w:r>
      <w:r>
        <w:rPr>
          <w:sz w:val="18"/>
          <w:szCs w:val="18"/>
          <w:lang w:val="en-US"/>
        </w:rPr>
        <w:t xml:space="preserve"> </w:t>
      </w:r>
      <w:proofErr w:type="gramStart"/>
      <w:r>
        <w:rPr>
          <w:sz w:val="18"/>
          <w:szCs w:val="18"/>
          <w:lang w:val="en-US"/>
        </w:rPr>
        <w:t>as long as</w:t>
      </w:r>
      <w:proofErr w:type="gramEnd"/>
      <w:r>
        <w:rPr>
          <w:sz w:val="18"/>
          <w:szCs w:val="18"/>
          <w:lang w:val="en-US"/>
        </w:rPr>
        <w:t xml:space="preserve"> its content contains the required confirmation</w:t>
      </w:r>
      <w:r w:rsidRPr="006C586B">
        <w:rPr>
          <w:sz w:val="18"/>
          <w:szCs w:val="18"/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16A1" w14:textId="77777777" w:rsidR="008A6550" w:rsidRDefault="008A6550">
    <w:pPr>
      <w:pStyle w:val="Koptekst"/>
      <w:tabs>
        <w:tab w:val="clear" w:pos="4320"/>
        <w:tab w:val="clear" w:pos="8640"/>
      </w:tabs>
    </w:pPr>
  </w:p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6480"/>
      <w:gridCol w:w="3186"/>
    </w:tblGrid>
    <w:tr w:rsidR="008A6550" w14:paraId="5E206760" w14:textId="77777777" w:rsidTr="00A8453C">
      <w:tc>
        <w:tcPr>
          <w:tcW w:w="6580" w:type="dxa"/>
        </w:tcPr>
        <w:p w14:paraId="4C9DCE84" w14:textId="77777777" w:rsidR="008A6550" w:rsidRDefault="008A6550" w:rsidP="008A6550"/>
        <w:p w14:paraId="5D08885A" w14:textId="77777777" w:rsidR="008A6550" w:rsidRDefault="008A6550" w:rsidP="008A6550"/>
        <w:p w14:paraId="2B63BBD7" w14:textId="77777777" w:rsidR="008A6550" w:rsidRDefault="008A6550" w:rsidP="008A6550"/>
      </w:tc>
      <w:tc>
        <w:tcPr>
          <w:tcW w:w="3226" w:type="dxa"/>
        </w:tcPr>
        <w:p w14:paraId="2C29E419" w14:textId="77777777" w:rsidR="008A6550" w:rsidRDefault="008A6550" w:rsidP="008A6550">
          <w:pPr>
            <w:jc w:val="right"/>
          </w:pPr>
          <w:r>
            <w:t>Pagina</w:t>
          </w:r>
          <w:r>
            <w:tab/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1C2AB4FB" w14:textId="3EC5A7A5" w:rsidR="00F33CF8" w:rsidRDefault="00F07408">
    <w:pPr>
      <w:pStyle w:val="Koptekst"/>
      <w:tabs>
        <w:tab w:val="clear" w:pos="4320"/>
        <w:tab w:val="clear" w:pos="8640"/>
      </w:tabs>
    </w:pPr>
    <w:r>
      <w:rPr>
        <w:noProof/>
      </w:rPr>
      <w:drawing>
        <wp:anchor distT="0" distB="254" distL="114300" distR="114300" simplePos="0" relativeHeight="251658240" behindDoc="0" locked="0" layoutInCell="1" allowOverlap="1" wp14:anchorId="0EEC2ABF" wp14:editId="030DAD80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320" cy="359791"/>
          <wp:effectExtent l="0" t="0" r="0" b="0"/>
          <wp:wrapTopAndBottom/>
          <wp:docPr id="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432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30A427" wp14:editId="70ABA729">
              <wp:simplePos x="0" y="0"/>
              <wp:positionH relativeFrom="page">
                <wp:posOffset>2990850</wp:posOffset>
              </wp:positionH>
              <wp:positionV relativeFrom="page">
                <wp:posOffset>546100</wp:posOffset>
              </wp:positionV>
              <wp:extent cx="4572000" cy="7302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440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200"/>
                            <w:gridCol w:w="7200"/>
                          </w:tblGrid>
                          <w:tr w:rsidR="00F33CF8" w14:paraId="38DA79DA" w14:textId="77777777">
                            <w:tblPrEx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hRule="exact" w:val="1400"/>
                            </w:trPr>
                            <w:tc>
                              <w:tcPr>
                                <w:tcW w:w="7200" w:type="dxa"/>
                              </w:tcPr>
                              <w:p w14:paraId="032E6167" w14:textId="77777777" w:rsidR="00F33CF8" w:rsidRDefault="00F33CF8">
                                <w:pPr>
                                  <w:spacing w:line="240" w:lineRule="auto"/>
                                </w:pPr>
                              </w:p>
                              <w:p w14:paraId="255B6285" w14:textId="77777777" w:rsidR="00F33CF8" w:rsidRDefault="00F33CF8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7200" w:type="dxa"/>
                              </w:tcPr>
                              <w:p w14:paraId="3DDF4157" w14:textId="77777777" w:rsidR="00F33CF8" w:rsidRDefault="00F33CF8">
                                <w:pPr>
                                  <w:spacing w:line="240" w:lineRule="auto"/>
                                </w:pPr>
                              </w:p>
                            </w:tc>
                          </w:tr>
                        </w:tbl>
                        <w:p w14:paraId="30817278" w14:textId="77777777" w:rsidR="00F33CF8" w:rsidRDefault="00F33CF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0A4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5pt;margin-top:43pt;width:5in;height:57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" filled="f" stroked="f">
              <v:textbox inset="0,0,0,0">
                <w:txbxContent>
                  <w:tbl>
                    <w:tblPr>
                      <w:tblW w:w="1440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200"/>
                      <w:gridCol w:w="7200"/>
                    </w:tblGrid>
                    <w:tr w:rsidR="00F33CF8" w14:paraId="38DA79DA" w14:textId="77777777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hRule="exact" w:val="1400"/>
                      </w:trPr>
                      <w:tc>
                        <w:tcPr>
                          <w:tcW w:w="7200" w:type="dxa"/>
                        </w:tcPr>
                        <w:p w14:paraId="032E6167" w14:textId="77777777" w:rsidR="00F33CF8" w:rsidRDefault="00F33CF8">
                          <w:pPr>
                            <w:spacing w:line="240" w:lineRule="auto"/>
                          </w:pPr>
                        </w:p>
                        <w:p w14:paraId="255B6285" w14:textId="77777777" w:rsidR="00F33CF8" w:rsidRDefault="00F33CF8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7200" w:type="dxa"/>
                        </w:tcPr>
                        <w:p w14:paraId="3DDF4157" w14:textId="77777777" w:rsidR="00F33CF8" w:rsidRDefault="00F33CF8">
                          <w:pPr>
                            <w:spacing w:line="240" w:lineRule="auto"/>
                          </w:pPr>
                        </w:p>
                      </w:tc>
                    </w:tr>
                  </w:tbl>
                  <w:p w14:paraId="30817278" w14:textId="77777777" w:rsidR="00F33CF8" w:rsidRDefault="00F33CF8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8D34" w14:textId="77777777" w:rsidR="00F33CF8" w:rsidRDefault="00F33CF8">
    <w:pPr>
      <w:pStyle w:val="Koptekst"/>
      <w:tabs>
        <w:tab w:val="clear" w:pos="4320"/>
        <w:tab w:val="clear" w:pos="8640"/>
      </w:tabs>
    </w:pPr>
  </w:p>
  <w:p w14:paraId="4DA1EE10" w14:textId="77777777" w:rsidR="00F33CF8" w:rsidRDefault="00F33CF8"/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34"/>
      <w:gridCol w:w="1632"/>
    </w:tblGrid>
    <w:tr w:rsidR="00F33CF8" w14:paraId="6387F7CE" w14:textId="77777777">
      <w:tblPrEx>
        <w:tblCellMar>
          <w:top w:w="0" w:type="dxa"/>
          <w:bottom w:w="0" w:type="dxa"/>
        </w:tblCellMar>
      </w:tblPrEx>
      <w:tc>
        <w:tcPr>
          <w:tcW w:w="8155" w:type="dxa"/>
        </w:tcPr>
        <w:p w14:paraId="5836C469" w14:textId="77777777" w:rsidR="00F33CF8" w:rsidRDefault="00F33CF8" w:rsidP="00BD7D5D">
          <w:pPr>
            <w:spacing w:line="240" w:lineRule="auto"/>
            <w:jc w:val="center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 xml:space="preserve">                                             </w:t>
          </w:r>
        </w:p>
        <w:p w14:paraId="4819DFDD" w14:textId="77777777" w:rsidR="00F33CF8" w:rsidRPr="007F3FCE" w:rsidRDefault="00F33CF8" w:rsidP="00BD7D5D">
          <w:pPr>
            <w:spacing w:line="240" w:lineRule="auto"/>
            <w:rPr>
              <w:rFonts w:ascii="Calibri" w:hAnsi="Calibri"/>
              <w:b/>
              <w:bCs/>
              <w:sz w:val="22"/>
              <w:szCs w:val="22"/>
              <w:lang w:val="en-US"/>
            </w:rPr>
          </w:pPr>
          <w:r w:rsidRPr="007F3FCE">
            <w:rPr>
              <w:rFonts w:ascii="Calibri" w:hAnsi="Calibri"/>
              <w:b/>
              <w:bCs/>
              <w:sz w:val="22"/>
              <w:szCs w:val="22"/>
              <w:lang w:val="en-US"/>
            </w:rPr>
            <w:t xml:space="preserve">Notification form for European (non-Dutch) authorized managers pursuant to article 1:13b section 3 </w:t>
          </w:r>
          <w:proofErr w:type="spellStart"/>
          <w:r w:rsidRPr="007F3FCE">
            <w:rPr>
              <w:rFonts w:ascii="Calibri" w:hAnsi="Calibri"/>
              <w:b/>
              <w:bCs/>
              <w:sz w:val="22"/>
              <w:szCs w:val="22"/>
              <w:lang w:val="en-US"/>
            </w:rPr>
            <w:t>Wft</w:t>
          </w:r>
          <w:proofErr w:type="spellEnd"/>
          <w:r w:rsidRPr="007F3FCE">
            <w:rPr>
              <w:rFonts w:ascii="Calibri" w:hAnsi="Calibri"/>
              <w:b/>
              <w:bCs/>
              <w:sz w:val="22"/>
              <w:szCs w:val="22"/>
              <w:lang w:val="en-US"/>
            </w:rPr>
            <w:t xml:space="preserve"> (article 36 AIFMD)</w:t>
          </w:r>
        </w:p>
      </w:tc>
      <w:tc>
        <w:tcPr>
          <w:tcW w:w="1651" w:type="dxa"/>
        </w:tcPr>
        <w:p w14:paraId="23ADF475" w14:textId="77777777" w:rsidR="00F33CF8" w:rsidRDefault="00F33CF8" w:rsidP="005234DF">
          <w:pPr>
            <w:jc w:val="right"/>
          </w:pPr>
          <w:r>
            <w:t>Page</w:t>
          </w:r>
          <w:r>
            <w:tab/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62916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fldSimple w:instr=" NUMPAGES  \* MERGEFORMAT ">
            <w:r w:rsidR="00C62916">
              <w:rPr>
                <w:noProof/>
              </w:rPr>
              <w:t>6</w:t>
            </w:r>
          </w:fldSimple>
        </w:p>
      </w:tc>
    </w:tr>
  </w:tbl>
  <w:p w14:paraId="723A88BA" w14:textId="77777777" w:rsidR="00F33CF8" w:rsidRPr="00A75969" w:rsidRDefault="00F33C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4E87D7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91254"/>
    <w:multiLevelType w:val="hybridMultilevel"/>
    <w:tmpl w:val="4B80EA64"/>
    <w:lvl w:ilvl="0" w:tplc="9BB60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42699"/>
    <w:multiLevelType w:val="multilevel"/>
    <w:tmpl w:val="B2EA4B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563303E"/>
    <w:multiLevelType w:val="multilevel"/>
    <w:tmpl w:val="0BA411F6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0DD72C2"/>
    <w:multiLevelType w:val="hybridMultilevel"/>
    <w:tmpl w:val="ED7A04B4"/>
    <w:lvl w:ilvl="0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850F8"/>
    <w:multiLevelType w:val="hybridMultilevel"/>
    <w:tmpl w:val="E012B3F4"/>
    <w:lvl w:ilvl="0" w:tplc="29AC1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A68E0"/>
    <w:multiLevelType w:val="hybridMultilevel"/>
    <w:tmpl w:val="B3E4A480"/>
    <w:lvl w:ilvl="0" w:tplc="44C6D02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56D16"/>
    <w:multiLevelType w:val="multilevel"/>
    <w:tmpl w:val="2D78BF28"/>
    <w:lvl w:ilvl="0">
      <w:start w:val="2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953114C"/>
    <w:multiLevelType w:val="hybridMultilevel"/>
    <w:tmpl w:val="D51AFB40"/>
    <w:lvl w:ilvl="0" w:tplc="4F943CEE">
      <w:start w:val="1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609D34B9"/>
    <w:multiLevelType w:val="hybridMultilevel"/>
    <w:tmpl w:val="41DCFB8C"/>
    <w:lvl w:ilvl="0" w:tplc="F69A3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4E56"/>
    <w:multiLevelType w:val="hybridMultilevel"/>
    <w:tmpl w:val="1998405A"/>
    <w:lvl w:ilvl="0" w:tplc="DC1E0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2eOndertekenaarVinkje" w:val="0"/>
    <w:docVar w:name="Aantal" w:val="1"/>
    <w:docVar w:name="Bedrijf" w:val="AFM"/>
    <w:docVar w:name="Contactpersoon" w:val="Korver"/>
    <w:docVar w:name="ContactpersoonVoluit" w:val="Simon Korver"/>
    <w:docVar w:name="Datum" w:val="09-01-2006"/>
    <w:docVar w:name="DatumExtra" w:val="30 mei 2003"/>
    <w:docVar w:name="DatumRefOpgehaald" w:val="09-01-2006"/>
    <w:docVar w:name="DocRegStatus" w:val="0"/>
    <w:docVar w:name="Document" w:val="Brief"/>
    <w:docVar w:name="Doorkiesfaxnummer" w:val="020 - 55 35 595"/>
    <w:docVar w:name="Doorkiesnummer" w:val="020 - 55 10 633"/>
    <w:docVar w:name="Eerste" w:val="1"/>
    <w:docVar w:name="Email" w:val="Simon.Korver@afm.nl"/>
    <w:docVar w:name="GebrDRContactID" w:val="2"/>
    <w:docVar w:name="LicCode" w:val="AFM"/>
    <w:docVar w:name="MergeLayout" w:val="RelatieBeheer"/>
    <w:docVar w:name="MergeStatus" w:val="-1"/>
    <w:docVar w:name="NawFile" w:val="Single.naw"/>
    <w:docVar w:name="Nummer" w:val="466"/>
    <w:docVar w:name="Onderwerp" w:val="Aanvraagformuklier H"/>
    <w:docVar w:name="ReactieDatum_Status" w:val="0"/>
    <w:docVar w:name="Referentie" w:val="TT-STKo-06010466"/>
    <w:docVar w:name="Sjabloon" w:val="BRIEF"/>
    <w:docVar w:name="Taal" w:val="NL"/>
    <w:docVar w:name="Versie" w:val="4.5.4"/>
    <w:docVar w:name="VersieMaatwerk" w:val="2.1.1"/>
    <w:docVar w:name="Vertrouwelijk" w:val="0"/>
    <w:docVar w:name="Wijzig" w:val="1"/>
  </w:docVars>
  <w:rsids>
    <w:rsidRoot w:val="0059482F"/>
    <w:rsid w:val="000075D3"/>
    <w:rsid w:val="0001004C"/>
    <w:rsid w:val="000162EF"/>
    <w:rsid w:val="00036EF2"/>
    <w:rsid w:val="000665C9"/>
    <w:rsid w:val="00077FF4"/>
    <w:rsid w:val="000B1F4D"/>
    <w:rsid w:val="000B2A10"/>
    <w:rsid w:val="000C53A6"/>
    <w:rsid w:val="000C6199"/>
    <w:rsid w:val="000E6962"/>
    <w:rsid w:val="000F6B8F"/>
    <w:rsid w:val="000F72D3"/>
    <w:rsid w:val="00101142"/>
    <w:rsid w:val="001231D9"/>
    <w:rsid w:val="001570B6"/>
    <w:rsid w:val="00162C2B"/>
    <w:rsid w:val="00177550"/>
    <w:rsid w:val="001B50FA"/>
    <w:rsid w:val="001D4D2E"/>
    <w:rsid w:val="001D758C"/>
    <w:rsid w:val="001F0C68"/>
    <w:rsid w:val="001F24C8"/>
    <w:rsid w:val="00201DFE"/>
    <w:rsid w:val="00204766"/>
    <w:rsid w:val="00210EC9"/>
    <w:rsid w:val="0021157B"/>
    <w:rsid w:val="0024039A"/>
    <w:rsid w:val="002431B4"/>
    <w:rsid w:val="0025292A"/>
    <w:rsid w:val="00257B5B"/>
    <w:rsid w:val="00281AAA"/>
    <w:rsid w:val="002866B7"/>
    <w:rsid w:val="00294204"/>
    <w:rsid w:val="0029685E"/>
    <w:rsid w:val="002B5FBF"/>
    <w:rsid w:val="002B7DC0"/>
    <w:rsid w:val="002C3910"/>
    <w:rsid w:val="002D76DA"/>
    <w:rsid w:val="00303A17"/>
    <w:rsid w:val="003147C4"/>
    <w:rsid w:val="00323DE0"/>
    <w:rsid w:val="00327234"/>
    <w:rsid w:val="00327F30"/>
    <w:rsid w:val="00337E93"/>
    <w:rsid w:val="003578CB"/>
    <w:rsid w:val="00357F5E"/>
    <w:rsid w:val="00365D3D"/>
    <w:rsid w:val="003915B1"/>
    <w:rsid w:val="00392C3C"/>
    <w:rsid w:val="003A347C"/>
    <w:rsid w:val="003B6640"/>
    <w:rsid w:val="003C31C2"/>
    <w:rsid w:val="003C478A"/>
    <w:rsid w:val="003C632D"/>
    <w:rsid w:val="003D16D3"/>
    <w:rsid w:val="003D62EE"/>
    <w:rsid w:val="003D771F"/>
    <w:rsid w:val="003F7DEF"/>
    <w:rsid w:val="00411014"/>
    <w:rsid w:val="00431C9A"/>
    <w:rsid w:val="004341C3"/>
    <w:rsid w:val="0044373A"/>
    <w:rsid w:val="00446416"/>
    <w:rsid w:val="00474564"/>
    <w:rsid w:val="00483C3A"/>
    <w:rsid w:val="004B3EDF"/>
    <w:rsid w:val="004C2CC7"/>
    <w:rsid w:val="004D4EF0"/>
    <w:rsid w:val="004E23B4"/>
    <w:rsid w:val="0051763D"/>
    <w:rsid w:val="005215AE"/>
    <w:rsid w:val="005234DF"/>
    <w:rsid w:val="005276E4"/>
    <w:rsid w:val="00557BAE"/>
    <w:rsid w:val="00566068"/>
    <w:rsid w:val="00572E7F"/>
    <w:rsid w:val="00586591"/>
    <w:rsid w:val="00587E99"/>
    <w:rsid w:val="00592829"/>
    <w:rsid w:val="0059482F"/>
    <w:rsid w:val="005A3305"/>
    <w:rsid w:val="005C4F4D"/>
    <w:rsid w:val="005C7DC1"/>
    <w:rsid w:val="00601811"/>
    <w:rsid w:val="00607A91"/>
    <w:rsid w:val="006215D9"/>
    <w:rsid w:val="00622E0B"/>
    <w:rsid w:val="00632103"/>
    <w:rsid w:val="006527DE"/>
    <w:rsid w:val="006547EB"/>
    <w:rsid w:val="006600DC"/>
    <w:rsid w:val="00660976"/>
    <w:rsid w:val="00663C73"/>
    <w:rsid w:val="006A1C46"/>
    <w:rsid w:val="006B0D8E"/>
    <w:rsid w:val="006B5731"/>
    <w:rsid w:val="006B791F"/>
    <w:rsid w:val="006C4BFD"/>
    <w:rsid w:val="006C586B"/>
    <w:rsid w:val="00706AF8"/>
    <w:rsid w:val="00710435"/>
    <w:rsid w:val="007204B6"/>
    <w:rsid w:val="007509A6"/>
    <w:rsid w:val="0075178F"/>
    <w:rsid w:val="00757F47"/>
    <w:rsid w:val="00764B4A"/>
    <w:rsid w:val="00773475"/>
    <w:rsid w:val="0078248A"/>
    <w:rsid w:val="00792637"/>
    <w:rsid w:val="00795979"/>
    <w:rsid w:val="007E30E4"/>
    <w:rsid w:val="007E63C9"/>
    <w:rsid w:val="007E7349"/>
    <w:rsid w:val="007E7A10"/>
    <w:rsid w:val="007F3FCE"/>
    <w:rsid w:val="00800909"/>
    <w:rsid w:val="008331A4"/>
    <w:rsid w:val="00837F68"/>
    <w:rsid w:val="00860825"/>
    <w:rsid w:val="00884BB4"/>
    <w:rsid w:val="008A1600"/>
    <w:rsid w:val="008A6550"/>
    <w:rsid w:val="008D2A4A"/>
    <w:rsid w:val="009217C2"/>
    <w:rsid w:val="009261B0"/>
    <w:rsid w:val="0093290B"/>
    <w:rsid w:val="009408F2"/>
    <w:rsid w:val="00945441"/>
    <w:rsid w:val="00945F74"/>
    <w:rsid w:val="009570A2"/>
    <w:rsid w:val="0097224B"/>
    <w:rsid w:val="00994E76"/>
    <w:rsid w:val="009A562E"/>
    <w:rsid w:val="009B62FE"/>
    <w:rsid w:val="009C1C2F"/>
    <w:rsid w:val="009C3E09"/>
    <w:rsid w:val="009D7ECD"/>
    <w:rsid w:val="009F659E"/>
    <w:rsid w:val="009F6E3A"/>
    <w:rsid w:val="00A043C7"/>
    <w:rsid w:val="00A16ED7"/>
    <w:rsid w:val="00A463CF"/>
    <w:rsid w:val="00A504D6"/>
    <w:rsid w:val="00A75969"/>
    <w:rsid w:val="00A80E6F"/>
    <w:rsid w:val="00A8453C"/>
    <w:rsid w:val="00AB3951"/>
    <w:rsid w:val="00AB5A03"/>
    <w:rsid w:val="00AD3473"/>
    <w:rsid w:val="00AD59C6"/>
    <w:rsid w:val="00AE7C78"/>
    <w:rsid w:val="00AF505C"/>
    <w:rsid w:val="00AF594C"/>
    <w:rsid w:val="00B052B4"/>
    <w:rsid w:val="00B10330"/>
    <w:rsid w:val="00B1488B"/>
    <w:rsid w:val="00B21268"/>
    <w:rsid w:val="00B21BFB"/>
    <w:rsid w:val="00B501D5"/>
    <w:rsid w:val="00B51877"/>
    <w:rsid w:val="00B65F06"/>
    <w:rsid w:val="00B734A8"/>
    <w:rsid w:val="00B81B3A"/>
    <w:rsid w:val="00B90E35"/>
    <w:rsid w:val="00B91B6F"/>
    <w:rsid w:val="00B978AD"/>
    <w:rsid w:val="00BB1448"/>
    <w:rsid w:val="00BB1C35"/>
    <w:rsid w:val="00BB3297"/>
    <w:rsid w:val="00BB3437"/>
    <w:rsid w:val="00BC2528"/>
    <w:rsid w:val="00BC2661"/>
    <w:rsid w:val="00BC26F6"/>
    <w:rsid w:val="00BC2D2F"/>
    <w:rsid w:val="00BD7D5D"/>
    <w:rsid w:val="00BE5448"/>
    <w:rsid w:val="00BF673A"/>
    <w:rsid w:val="00BF7B96"/>
    <w:rsid w:val="00C00509"/>
    <w:rsid w:val="00C027A1"/>
    <w:rsid w:val="00C046DD"/>
    <w:rsid w:val="00C076C2"/>
    <w:rsid w:val="00C2415B"/>
    <w:rsid w:val="00C337E5"/>
    <w:rsid w:val="00C611CC"/>
    <w:rsid w:val="00C62916"/>
    <w:rsid w:val="00C64420"/>
    <w:rsid w:val="00C70A5E"/>
    <w:rsid w:val="00C77CC6"/>
    <w:rsid w:val="00C82E7F"/>
    <w:rsid w:val="00C86F22"/>
    <w:rsid w:val="00C95184"/>
    <w:rsid w:val="00CA1F77"/>
    <w:rsid w:val="00CA30E6"/>
    <w:rsid w:val="00CB3A30"/>
    <w:rsid w:val="00CC2FAF"/>
    <w:rsid w:val="00CC4223"/>
    <w:rsid w:val="00CE01CD"/>
    <w:rsid w:val="00CF1842"/>
    <w:rsid w:val="00CF53B6"/>
    <w:rsid w:val="00CF77B5"/>
    <w:rsid w:val="00D2130B"/>
    <w:rsid w:val="00D31615"/>
    <w:rsid w:val="00D372AC"/>
    <w:rsid w:val="00D47D38"/>
    <w:rsid w:val="00D509DC"/>
    <w:rsid w:val="00D53B2B"/>
    <w:rsid w:val="00D64C0A"/>
    <w:rsid w:val="00D65B18"/>
    <w:rsid w:val="00D66E88"/>
    <w:rsid w:val="00D7181B"/>
    <w:rsid w:val="00D76492"/>
    <w:rsid w:val="00D854A3"/>
    <w:rsid w:val="00D96CE9"/>
    <w:rsid w:val="00D97406"/>
    <w:rsid w:val="00DB107E"/>
    <w:rsid w:val="00DB3DC6"/>
    <w:rsid w:val="00DB7D2F"/>
    <w:rsid w:val="00DC4072"/>
    <w:rsid w:val="00DC6E6B"/>
    <w:rsid w:val="00DD3E50"/>
    <w:rsid w:val="00DE3867"/>
    <w:rsid w:val="00DF3527"/>
    <w:rsid w:val="00E030A5"/>
    <w:rsid w:val="00E15931"/>
    <w:rsid w:val="00E165C9"/>
    <w:rsid w:val="00E22070"/>
    <w:rsid w:val="00E2317D"/>
    <w:rsid w:val="00E34EF8"/>
    <w:rsid w:val="00E35F14"/>
    <w:rsid w:val="00E609A3"/>
    <w:rsid w:val="00E654EE"/>
    <w:rsid w:val="00E817C5"/>
    <w:rsid w:val="00E8574E"/>
    <w:rsid w:val="00E96C3C"/>
    <w:rsid w:val="00EA4399"/>
    <w:rsid w:val="00EA4552"/>
    <w:rsid w:val="00EB0F41"/>
    <w:rsid w:val="00EB4F2F"/>
    <w:rsid w:val="00ED43D8"/>
    <w:rsid w:val="00ED6BA8"/>
    <w:rsid w:val="00F07408"/>
    <w:rsid w:val="00F13B3A"/>
    <w:rsid w:val="00F33CF8"/>
    <w:rsid w:val="00F44CFC"/>
    <w:rsid w:val="00F4569F"/>
    <w:rsid w:val="00F5406F"/>
    <w:rsid w:val="00F6326F"/>
    <w:rsid w:val="00F63306"/>
    <w:rsid w:val="00F662FC"/>
    <w:rsid w:val="00F723D6"/>
    <w:rsid w:val="00F84C84"/>
    <w:rsid w:val="00FA2644"/>
    <w:rsid w:val="00FB5F94"/>
    <w:rsid w:val="00FC79E9"/>
    <w:rsid w:val="00FD044D"/>
    <w:rsid w:val="00FD4A95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24D9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80" w:lineRule="exact"/>
    </w:pPr>
    <w:rPr>
      <w:sz w:val="21"/>
      <w:lang w:val="nl-NL" w:eastAsia="nl-NL"/>
    </w:rPr>
  </w:style>
  <w:style w:type="paragraph" w:styleId="Kop1">
    <w:name w:val="heading 1"/>
    <w:aliases w:val="Hoofdstuktitel"/>
    <w:basedOn w:val="Standaard"/>
    <w:next w:val="Standaard"/>
    <w:qFormat/>
    <w:pPr>
      <w:keepNext/>
      <w:spacing w:before="240" w:after="240"/>
      <w:outlineLvl w:val="0"/>
    </w:pPr>
    <w:rPr>
      <w:b/>
      <w:sz w:val="28"/>
    </w:rPr>
  </w:style>
  <w:style w:type="paragraph" w:styleId="Kop2">
    <w:name w:val="heading 2"/>
    <w:aliases w:val="Kop"/>
    <w:basedOn w:val="Kop1"/>
    <w:next w:val="Standaard"/>
    <w:link w:val="Kop2Char"/>
    <w:qFormat/>
    <w:pPr>
      <w:spacing w:after="0"/>
      <w:outlineLvl w:val="1"/>
    </w:pPr>
    <w:rPr>
      <w:sz w:val="24"/>
    </w:rPr>
  </w:style>
  <w:style w:type="paragraph" w:styleId="Kop3">
    <w:name w:val="heading 3"/>
    <w:aliases w:val="Tussenkop"/>
    <w:basedOn w:val="Kop1"/>
    <w:next w:val="Standaard"/>
    <w:qFormat/>
    <w:p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line="280" w:lineRule="atLeast"/>
      <w:outlineLvl w:val="3"/>
    </w:pPr>
    <w:rPr>
      <w:sz w:val="22"/>
      <w:lang w:eastAsia="en-US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line="280" w:lineRule="atLeast"/>
      <w:outlineLvl w:val="4"/>
    </w:pPr>
    <w:rPr>
      <w:sz w:val="22"/>
      <w:lang w:eastAsia="en-US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line="280" w:lineRule="atLeast"/>
      <w:outlineLvl w:val="5"/>
    </w:pPr>
    <w:rPr>
      <w:sz w:val="22"/>
      <w:lang w:eastAsia="en-US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line="280" w:lineRule="atLeast"/>
      <w:outlineLvl w:val="6"/>
    </w:pPr>
    <w:rPr>
      <w:sz w:val="22"/>
      <w:lang w:eastAsia="en-US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line="280" w:lineRule="atLeast"/>
      <w:outlineLvl w:val="7"/>
    </w:pPr>
    <w:rPr>
      <w:sz w:val="22"/>
      <w:lang w:eastAsia="en-US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line="280" w:lineRule="atLeast"/>
      <w:outlineLvl w:val="8"/>
    </w:pPr>
    <w:rPr>
      <w:sz w:val="22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uisstijl-kopje">
    <w:name w:val="Huisstijl-kopje"/>
    <w:rPr>
      <w:sz w:val="16"/>
    </w:rPr>
  </w:style>
  <w:style w:type="character" w:customStyle="1" w:styleId="Huisstijl-gegeven">
    <w:name w:val="Huisstijl-gegeven"/>
    <w:basedOn w:val="Standaardalinea-lettertype"/>
  </w:style>
  <w:style w:type="paragraph" w:customStyle="1" w:styleId="Huisstijl-sjabloonnaam">
    <w:name w:val="Huisstijl-sjabloonnaam"/>
    <w:basedOn w:val="Standaard"/>
    <w:pPr>
      <w:ind w:left="1320" w:hanging="1320"/>
    </w:pPr>
    <w:rPr>
      <w:b/>
      <w:sz w:val="28"/>
    </w:rPr>
  </w:style>
  <w:style w:type="paragraph" w:customStyle="1" w:styleId="Huisstijl-aankruisvakje">
    <w:name w:val="Huisstijl-aankruisvakje"/>
    <w:basedOn w:val="Standaard"/>
    <w:pPr>
      <w:numPr>
        <w:numId w:val="1"/>
      </w:numPr>
    </w:p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Titel">
    <w:name w:val="Title"/>
    <w:basedOn w:val="Standaard"/>
    <w:qFormat/>
    <w:pPr>
      <w:spacing w:line="240" w:lineRule="auto"/>
      <w:jc w:val="center"/>
    </w:pPr>
    <w:rPr>
      <w:rFonts w:ascii="Minion" w:hAnsi="Minion"/>
      <w:b/>
      <w:sz w:val="48"/>
      <w:lang w:eastAsia="en-US"/>
    </w:rPr>
  </w:style>
  <w:style w:type="character" w:styleId="Paginanummer">
    <w:name w:val="page number"/>
    <w:basedOn w:val="Standaardalinea-lettertype"/>
    <w:semiHidden/>
  </w:style>
  <w:style w:type="paragraph" w:customStyle="1" w:styleId="titel0">
    <w:name w:val="titel"/>
    <w:basedOn w:val="Standaard"/>
    <w:next w:val="Standaard"/>
    <w:pPr>
      <w:spacing w:after="1440" w:line="280" w:lineRule="atLeast"/>
    </w:pPr>
    <w:rPr>
      <w:sz w:val="22"/>
      <w:lang w:eastAsia="en-US"/>
    </w:rPr>
  </w:style>
  <w:style w:type="paragraph" w:styleId="Bijschrift">
    <w:name w:val="caption"/>
    <w:aliases w:val="Tabelhoofdkop"/>
    <w:basedOn w:val="Standaard"/>
    <w:next w:val="Standaard"/>
    <w:qFormat/>
    <w:pPr>
      <w:spacing w:line="280" w:lineRule="atLeast"/>
    </w:pPr>
    <w:rPr>
      <w:caps/>
      <w:sz w:val="22"/>
      <w:lang w:eastAsia="en-US"/>
    </w:rPr>
  </w:style>
  <w:style w:type="paragraph" w:styleId="Lijstopsomteken">
    <w:name w:val="List Bullet"/>
    <w:aliases w:val="Aandacht"/>
    <w:basedOn w:val="Standaard"/>
    <w:autoRedefine/>
    <w:semiHidden/>
    <w:pPr>
      <w:spacing w:line="280" w:lineRule="atLeast"/>
    </w:pPr>
    <w:rPr>
      <w:sz w:val="22"/>
      <w:lang w:eastAsia="en-US"/>
    </w:rPr>
  </w:style>
  <w:style w:type="paragraph" w:styleId="Lijstnummering">
    <w:name w:val="List Number"/>
    <w:aliases w:val="Opsomming"/>
    <w:basedOn w:val="Standaard"/>
    <w:semiHidden/>
    <w:pPr>
      <w:spacing w:line="280" w:lineRule="atLeast"/>
    </w:pPr>
    <w:rPr>
      <w:sz w:val="22"/>
      <w:lang w:eastAsia="en-US"/>
    </w:rPr>
  </w:style>
  <w:style w:type="paragraph" w:customStyle="1" w:styleId="TabelnootTekst">
    <w:name w:val="TabelnootTekst"/>
    <w:basedOn w:val="Standaard"/>
    <w:pPr>
      <w:spacing w:line="280" w:lineRule="atLeast"/>
    </w:pPr>
    <w:rPr>
      <w:sz w:val="22"/>
      <w:lang w:eastAsia="en-US"/>
    </w:rPr>
  </w:style>
  <w:style w:type="paragraph" w:customStyle="1" w:styleId="TabelSubkop">
    <w:name w:val="TabelSubkop"/>
    <w:basedOn w:val="Standaard"/>
    <w:pPr>
      <w:spacing w:line="280" w:lineRule="atLeast"/>
    </w:pPr>
    <w:rPr>
      <w:sz w:val="22"/>
      <w:lang w:eastAsia="en-US"/>
    </w:rPr>
  </w:style>
  <w:style w:type="paragraph" w:customStyle="1" w:styleId="kopjes">
    <w:name w:val="kopjes"/>
    <w:basedOn w:val="Standaard"/>
    <w:pPr>
      <w:spacing w:line="280" w:lineRule="atLeast"/>
    </w:pPr>
    <w:rPr>
      <w:rFonts w:ascii="Berthold Garamond" w:hAnsi="Berthold Garamond"/>
      <w:sz w:val="16"/>
      <w:lang w:eastAsia="en-US"/>
    </w:rPr>
  </w:style>
  <w:style w:type="paragraph" w:customStyle="1" w:styleId="OnderstreepStatus">
    <w:name w:val="OnderstreepStatus"/>
    <w:basedOn w:val="Standaard"/>
    <w:pPr>
      <w:spacing w:line="240" w:lineRule="atLeast"/>
    </w:pPr>
    <w:rPr>
      <w:sz w:val="22"/>
      <w:u w:val="single"/>
      <w:lang w:eastAsia="en-US"/>
    </w:rPr>
  </w:style>
  <w:style w:type="paragraph" w:customStyle="1" w:styleId="vulling">
    <w:name w:val="vulling"/>
    <w:basedOn w:val="Standaard"/>
    <w:pPr>
      <w:spacing w:line="240" w:lineRule="auto"/>
    </w:pPr>
    <w:rPr>
      <w:color w:val="0000FF"/>
      <w:sz w:val="22"/>
      <w:lang w:val="en-GB" w:eastAsia="en-US"/>
    </w:rPr>
  </w:style>
  <w:style w:type="paragraph" w:styleId="Tekstzonderopmaak">
    <w:name w:val="Plain Text"/>
    <w:basedOn w:val="Standaard"/>
    <w:link w:val="TekstzonderopmaakChar"/>
    <w:semiHidden/>
    <w:pPr>
      <w:spacing w:line="240" w:lineRule="auto"/>
    </w:pPr>
    <w:rPr>
      <w:rFonts w:ascii="Courier" w:eastAsia="Times" w:hAnsi="Courier"/>
      <w:sz w:val="20"/>
      <w:lang w:eastAsia="en-US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Eindnoottekst">
    <w:name w:val="endnote text"/>
    <w:basedOn w:val="Standaard"/>
    <w:semiHidden/>
    <w:rPr>
      <w:sz w:val="20"/>
    </w:rPr>
  </w:style>
  <w:style w:type="character" w:styleId="Eindnootmarkering">
    <w:name w:val="endnote referenc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09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509DC"/>
    <w:rPr>
      <w:rFonts w:ascii="Tahoma" w:hAnsi="Tahoma" w:cs="Tahoma"/>
      <w:sz w:val="16"/>
      <w:szCs w:val="16"/>
    </w:rPr>
  </w:style>
  <w:style w:type="character" w:styleId="Verwijzingopmerking">
    <w:name w:val="annotation reference"/>
    <w:uiPriority w:val="99"/>
    <w:semiHidden/>
    <w:unhideWhenUsed/>
    <w:rsid w:val="00A759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5969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A75969"/>
    <w:rPr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596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75969"/>
    <w:rPr>
      <w:b/>
      <w:bCs/>
      <w:lang w:eastAsia="nl-NL"/>
    </w:rPr>
  </w:style>
  <w:style w:type="character" w:customStyle="1" w:styleId="TekstzonderopmaakChar">
    <w:name w:val="Tekst zonder opmaak Char"/>
    <w:link w:val="Tekstzonderopmaak"/>
    <w:semiHidden/>
    <w:rsid w:val="00C611CC"/>
    <w:rPr>
      <w:rFonts w:ascii="Courier" w:eastAsia="Times" w:hAnsi="Courier"/>
      <w:lang w:eastAsia="en-US"/>
    </w:rPr>
  </w:style>
  <w:style w:type="character" w:customStyle="1" w:styleId="Kop2Char">
    <w:name w:val="Kop 2 Char"/>
    <w:aliases w:val="Kop Char"/>
    <w:link w:val="Kop2"/>
    <w:rsid w:val="00C611CC"/>
    <w:rPr>
      <w:b/>
      <w:sz w:val="24"/>
    </w:rPr>
  </w:style>
  <w:style w:type="paragraph" w:customStyle="1" w:styleId="CM1">
    <w:name w:val="CM1"/>
    <w:basedOn w:val="Standaard"/>
    <w:next w:val="Standaard"/>
    <w:uiPriority w:val="99"/>
    <w:rsid w:val="00C611CC"/>
    <w:pPr>
      <w:autoSpaceDE w:val="0"/>
      <w:autoSpaceDN w:val="0"/>
      <w:adjustRightInd w:val="0"/>
      <w:spacing w:line="240" w:lineRule="auto"/>
    </w:pPr>
    <w:rPr>
      <w:rFonts w:ascii="EUAlbertina" w:eastAsia="Calibri" w:hAnsi="EUAlbertina"/>
      <w:sz w:val="24"/>
      <w:szCs w:val="24"/>
    </w:rPr>
  </w:style>
  <w:style w:type="paragraph" w:styleId="Revisie">
    <w:name w:val="Revision"/>
    <w:hidden/>
    <w:uiPriority w:val="99"/>
    <w:semiHidden/>
    <w:rsid w:val="004D4EF0"/>
    <w:rPr>
      <w:sz w:val="21"/>
      <w:lang w:val="nl-NL" w:eastAsia="nl-NL"/>
    </w:rPr>
  </w:style>
  <w:style w:type="paragraph" w:customStyle="1" w:styleId="CM3">
    <w:name w:val="CM3"/>
    <w:basedOn w:val="Standaard"/>
    <w:next w:val="Standaard"/>
    <w:uiPriority w:val="99"/>
    <w:rsid w:val="003B6640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customXml" Target="../customXml/item8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AFMDOC-129-11313</_dlc_DocId>
    <_dlc_DocIdUrl xmlns="dd62d345-e1f9-48ef-b6ff-7cdbbbf7a6ae">
      <Url>https://dms.stelan.nl/bedrijfsvoering/_layouts/15/DocIdRedir.aspx?ID=AFMDOC-129-11313</Url>
      <Description>AFMDOC-129-11313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10FD086F-612F-413B-A4B2-EC3273D76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7A0F3-C230-4703-9BAA-1F7ED64FBC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75EE50-78C0-4FB7-84B3-6B5C9BCC838A}"/>
</file>

<file path=customXml/itemProps4.xml><?xml version="1.0" encoding="utf-8"?>
<ds:datastoreItem xmlns:ds="http://schemas.openxmlformats.org/officeDocument/2006/customXml" ds:itemID="{2CE29A11-92A6-4E0F-8D7D-B0581A6E73CD}"/>
</file>

<file path=customXml/itemProps5.xml><?xml version="1.0" encoding="utf-8"?>
<ds:datastoreItem xmlns:ds="http://schemas.openxmlformats.org/officeDocument/2006/customXml" ds:itemID="{B3D05282-5888-42D8-B56A-D2743DD45C57}"/>
</file>

<file path=customXml/itemProps6.xml><?xml version="1.0" encoding="utf-8"?>
<ds:datastoreItem xmlns:ds="http://schemas.openxmlformats.org/officeDocument/2006/customXml" ds:itemID="{94D40823-F7B0-49D8-A398-AC210F4A6704}"/>
</file>

<file path=customXml/itemProps7.xml><?xml version="1.0" encoding="utf-8"?>
<ds:datastoreItem xmlns:ds="http://schemas.openxmlformats.org/officeDocument/2006/customXml" ds:itemID="{9B6312C0-9170-470F-891C-B6A480685D55}"/>
</file>

<file path=customXml/itemProps8.xml><?xml version="1.0" encoding="utf-8"?>
<ds:datastoreItem xmlns:ds="http://schemas.openxmlformats.org/officeDocument/2006/customXml" ds:itemID="{0892552C-965A-4635-9C8C-1AE57ADFA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984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2021-06-15T13:41:00Z</dcterms:created>
  <dcterms:modified xsi:type="dcterms:W3CDTF">2021-06-15T13:41:00Z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789b29d5-9705-4a69-9be7-1770fffc9d3a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